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04C" w:rsidRDefault="00F6104C">
      <w:pPr>
        <w:rPr>
          <w:b/>
          <w:u w:val="single"/>
        </w:rPr>
      </w:pPr>
      <w:r>
        <w:rPr>
          <w:b/>
          <w:u w:val="single"/>
        </w:rPr>
        <w:t>R7-2-623.</w:t>
      </w:r>
      <w:r>
        <w:rPr>
          <w:b/>
          <w:u w:val="single"/>
        </w:rPr>
        <w:tab/>
        <w:t>Certification Requirements in a Public Health Emergency</w:t>
      </w:r>
    </w:p>
    <w:p w:rsidR="00F6104C" w:rsidRDefault="00F6104C" w:rsidP="003A6AEE">
      <w:pPr>
        <w:contextualSpacing/>
        <w:jc w:val="both"/>
        <w:rPr>
          <w:u w:val="single"/>
        </w:rPr>
      </w:pPr>
      <w:r w:rsidRPr="00F6104C">
        <w:rPr>
          <w:b/>
          <w:u w:val="single"/>
        </w:rPr>
        <w:t>A.</w:t>
      </w:r>
      <w:r>
        <w:rPr>
          <w:u w:val="single"/>
        </w:rPr>
        <w:tab/>
      </w:r>
      <w:r w:rsidR="00A61F8F">
        <w:rPr>
          <w:u w:val="single"/>
        </w:rPr>
        <w:t>As the result of</w:t>
      </w:r>
      <w:r>
        <w:rPr>
          <w:u w:val="single"/>
        </w:rPr>
        <w:t xml:space="preserve"> a public health eme</w:t>
      </w:r>
      <w:r w:rsidR="00AC7C8B">
        <w:rPr>
          <w:u w:val="single"/>
        </w:rPr>
        <w:t>rgency declared by the Governor</w:t>
      </w:r>
      <w:r>
        <w:rPr>
          <w:u w:val="single"/>
        </w:rPr>
        <w:t>, the Depar</w:t>
      </w:r>
      <w:r w:rsidR="00A61F8F">
        <w:rPr>
          <w:u w:val="single"/>
        </w:rPr>
        <w:t xml:space="preserve">tment may temporarily modify </w:t>
      </w:r>
      <w:r>
        <w:rPr>
          <w:u w:val="single"/>
        </w:rPr>
        <w:t>certification requirement</w:t>
      </w:r>
      <w:r w:rsidR="00A61F8F">
        <w:rPr>
          <w:u w:val="single"/>
        </w:rPr>
        <w:t>s</w:t>
      </w:r>
      <w:r>
        <w:rPr>
          <w:u w:val="single"/>
        </w:rPr>
        <w:t xml:space="preserve"> established in this Article, subject to</w:t>
      </w:r>
      <w:r w:rsidR="003A6AEE">
        <w:rPr>
          <w:u w:val="single"/>
        </w:rPr>
        <w:t xml:space="preserve"> review and approval by the Board.</w:t>
      </w:r>
    </w:p>
    <w:p w:rsidR="003A6AEE" w:rsidRDefault="003A6AEE" w:rsidP="003A6AEE">
      <w:pPr>
        <w:contextualSpacing/>
        <w:jc w:val="both"/>
        <w:rPr>
          <w:u w:val="single"/>
        </w:rPr>
      </w:pPr>
      <w:r>
        <w:rPr>
          <w:b/>
          <w:u w:val="single"/>
        </w:rPr>
        <w:t>B.</w:t>
      </w:r>
      <w:r>
        <w:rPr>
          <w:b/>
          <w:u w:val="single"/>
        </w:rPr>
        <w:tab/>
      </w:r>
      <w:r w:rsidR="00AC7C8B" w:rsidRPr="00AC7C8B">
        <w:rPr>
          <w:u w:val="single"/>
        </w:rPr>
        <w:t xml:space="preserve">A </w:t>
      </w:r>
      <w:r w:rsidR="00AC7C8B">
        <w:rPr>
          <w:u w:val="single"/>
        </w:rPr>
        <w:t>modification made pursuant to this section</w:t>
      </w:r>
      <w:r>
        <w:rPr>
          <w:u w:val="single"/>
        </w:rPr>
        <w:t xml:space="preserve"> shall:</w:t>
      </w:r>
    </w:p>
    <w:p w:rsidR="003A6AEE" w:rsidRDefault="003A6AEE" w:rsidP="00A61F8F">
      <w:pPr>
        <w:ind w:firstLine="720"/>
        <w:contextualSpacing/>
        <w:jc w:val="both"/>
        <w:rPr>
          <w:u w:val="single"/>
        </w:rPr>
      </w:pPr>
      <w:r>
        <w:rPr>
          <w:u w:val="single"/>
        </w:rPr>
        <w:t>1</w:t>
      </w:r>
      <w:r w:rsidR="00A61F8F">
        <w:rPr>
          <w:u w:val="single"/>
        </w:rPr>
        <w:t>.</w:t>
      </w:r>
      <w:r w:rsidR="00A61F8F">
        <w:rPr>
          <w:u w:val="single"/>
        </w:rPr>
        <w:tab/>
      </w:r>
      <w:r>
        <w:rPr>
          <w:u w:val="single"/>
        </w:rPr>
        <w:t>N</w:t>
      </w:r>
      <w:r w:rsidR="00332DA8">
        <w:rPr>
          <w:u w:val="single"/>
        </w:rPr>
        <w:t>ot be more restrictive than</w:t>
      </w:r>
      <w:r>
        <w:rPr>
          <w:u w:val="single"/>
        </w:rPr>
        <w:t xml:space="preserve"> requirements in effect</w:t>
      </w:r>
      <w:r w:rsidR="00332DA8">
        <w:rPr>
          <w:u w:val="single"/>
        </w:rPr>
        <w:t xml:space="preserve"> at the time</w:t>
      </w:r>
      <w:r>
        <w:rPr>
          <w:u w:val="single"/>
        </w:rPr>
        <w:t xml:space="preserve"> the public health emergency</w:t>
      </w:r>
      <w:r w:rsidR="00332DA8">
        <w:rPr>
          <w:u w:val="single"/>
        </w:rPr>
        <w:t xml:space="preserve"> is declared</w:t>
      </w:r>
      <w:r>
        <w:rPr>
          <w:u w:val="single"/>
        </w:rPr>
        <w:t>.</w:t>
      </w:r>
    </w:p>
    <w:p w:rsidR="003A6AEE" w:rsidRDefault="003A6AEE" w:rsidP="00A61F8F">
      <w:pPr>
        <w:ind w:firstLine="720"/>
        <w:contextualSpacing/>
        <w:jc w:val="both"/>
        <w:rPr>
          <w:u w:val="single"/>
        </w:rPr>
      </w:pPr>
      <w:r>
        <w:rPr>
          <w:u w:val="single"/>
        </w:rPr>
        <w:t>2.</w:t>
      </w:r>
      <w:r>
        <w:rPr>
          <w:u w:val="single"/>
        </w:rPr>
        <w:tab/>
        <w:t>Comply with statutory requirements.</w:t>
      </w:r>
    </w:p>
    <w:p w:rsidR="003A6AEE" w:rsidRDefault="003A6AEE" w:rsidP="00A61F8F">
      <w:pPr>
        <w:ind w:firstLine="720"/>
        <w:contextualSpacing/>
        <w:jc w:val="both"/>
        <w:rPr>
          <w:u w:val="single"/>
        </w:rPr>
      </w:pPr>
      <w:r>
        <w:rPr>
          <w:u w:val="single"/>
        </w:rPr>
        <w:t>3.</w:t>
      </w:r>
      <w:r>
        <w:rPr>
          <w:u w:val="single"/>
        </w:rPr>
        <w:tab/>
        <w:t>Be limited to requirements that cannot be feasibly completed as the result of the public health emergency</w:t>
      </w:r>
      <w:r w:rsidR="00F4197C">
        <w:rPr>
          <w:u w:val="single"/>
        </w:rPr>
        <w:t>.</w:t>
      </w:r>
      <w:r>
        <w:rPr>
          <w:u w:val="single"/>
        </w:rPr>
        <w:t xml:space="preserve"> </w:t>
      </w:r>
    </w:p>
    <w:p w:rsidR="003A6AEE" w:rsidRDefault="003A6AEE" w:rsidP="003A6AEE">
      <w:pPr>
        <w:ind w:firstLine="720"/>
        <w:contextualSpacing/>
        <w:jc w:val="both"/>
        <w:rPr>
          <w:u w:val="single"/>
        </w:rPr>
      </w:pPr>
      <w:r>
        <w:rPr>
          <w:u w:val="single"/>
        </w:rPr>
        <w:t>4.</w:t>
      </w:r>
      <w:r>
        <w:rPr>
          <w:u w:val="single"/>
        </w:rPr>
        <w:tab/>
      </w:r>
      <w:r w:rsidR="00F4197C">
        <w:rPr>
          <w:u w:val="single"/>
        </w:rPr>
        <w:t>Be in effect for no more than one year after Board approval</w:t>
      </w:r>
      <w:r>
        <w:rPr>
          <w:u w:val="single"/>
        </w:rPr>
        <w:t xml:space="preserve">. </w:t>
      </w:r>
    </w:p>
    <w:p w:rsidR="00AC7C8B" w:rsidRPr="00AC7C8B" w:rsidRDefault="00AC7C8B" w:rsidP="00F6104C">
      <w:pPr>
        <w:jc w:val="both"/>
        <w:rPr>
          <w:u w:val="single"/>
        </w:rPr>
      </w:pPr>
    </w:p>
    <w:sectPr w:rsidR="00AC7C8B" w:rsidRPr="00AC7C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04C" w:rsidRDefault="00F6104C" w:rsidP="00F6104C">
      <w:pPr>
        <w:spacing w:after="0" w:line="240" w:lineRule="auto"/>
      </w:pPr>
      <w:r>
        <w:separator/>
      </w:r>
    </w:p>
  </w:endnote>
  <w:endnote w:type="continuationSeparator" w:id="0">
    <w:p w:rsidR="00F6104C" w:rsidRDefault="00F6104C" w:rsidP="00F61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B48" w:rsidRDefault="00796B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B48" w:rsidRDefault="00796B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B48" w:rsidRDefault="00796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04C" w:rsidRDefault="00F6104C" w:rsidP="00F6104C">
      <w:pPr>
        <w:spacing w:after="0" w:line="240" w:lineRule="auto"/>
      </w:pPr>
      <w:r>
        <w:separator/>
      </w:r>
    </w:p>
  </w:footnote>
  <w:footnote w:type="continuationSeparator" w:id="0">
    <w:p w:rsidR="00F6104C" w:rsidRDefault="00F6104C" w:rsidP="00F61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B48" w:rsidRDefault="00796B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04C" w:rsidRDefault="00F115FB">
    <w:pPr>
      <w:pStyle w:val="Header"/>
    </w:pPr>
    <w:r>
      <w:t>Adopted May 18, 2020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B48" w:rsidRDefault="00796B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73"/>
    <w:rsid w:val="00332DA8"/>
    <w:rsid w:val="003A6AEE"/>
    <w:rsid w:val="00791A54"/>
    <w:rsid w:val="00796B48"/>
    <w:rsid w:val="009A7C73"/>
    <w:rsid w:val="00A61F8F"/>
    <w:rsid w:val="00AC7C8B"/>
    <w:rsid w:val="00AE4EA4"/>
    <w:rsid w:val="00D4686F"/>
    <w:rsid w:val="00F115FB"/>
    <w:rsid w:val="00F4197C"/>
    <w:rsid w:val="00F6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F85F1"/>
  <w15:chartTrackingRefBased/>
  <w15:docId w15:val="{472A7278-A8AB-4C4F-9E48-705A1A81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04C"/>
  </w:style>
  <w:style w:type="paragraph" w:styleId="Footer">
    <w:name w:val="footer"/>
    <w:basedOn w:val="Normal"/>
    <w:link w:val="FooterChar"/>
    <w:uiPriority w:val="99"/>
    <w:unhideWhenUsed/>
    <w:rsid w:val="00F61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04C"/>
  </w:style>
  <w:style w:type="paragraph" w:styleId="ListParagraph">
    <w:name w:val="List Paragraph"/>
    <w:basedOn w:val="Normal"/>
    <w:uiPriority w:val="34"/>
    <w:qFormat/>
    <w:rsid w:val="00F61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Catcher Baden</dc:creator>
  <cp:keywords/>
  <dc:description/>
  <cp:lastModifiedBy>Catcher Baden</cp:lastModifiedBy>
  <cp:revision>8</cp:revision>
  <dcterms:created xsi:type="dcterms:W3CDTF">2020-03-25T19:47:00Z</dcterms:created>
  <dcterms:modified xsi:type="dcterms:W3CDTF">2020-05-19T15:21:00Z</dcterms:modified>
</cp:coreProperties>
</file>