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519F4" w14:textId="23ECB625" w:rsidR="006E49B4" w:rsidRPr="007A4520" w:rsidRDefault="00FF2268" w:rsidP="001E6727">
      <w:pPr>
        <w:spacing w:line="480" w:lineRule="auto"/>
        <w:contextualSpacing/>
        <w:jc w:val="both"/>
        <w:rPr>
          <w:rFonts w:ascii="Times New Roman" w:eastAsia="Times New Roman" w:hAnsi="Times New Roman" w:cs="Times New Roman"/>
          <w:color w:val="000000"/>
          <w:sz w:val="24"/>
          <w:szCs w:val="24"/>
          <w:u w:val="single"/>
        </w:rPr>
      </w:pPr>
      <w:r w:rsidRPr="007A4520">
        <w:rPr>
          <w:rFonts w:ascii="Times New Roman" w:eastAsia="Times New Roman" w:hAnsi="Times New Roman" w:cs="Times New Roman"/>
          <w:color w:val="000000"/>
          <w:sz w:val="24"/>
          <w:szCs w:val="24"/>
          <w:u w:val="single"/>
        </w:rPr>
        <w:t xml:space="preserve">R7-2-321 </w:t>
      </w:r>
      <w:r w:rsidR="00F457D5" w:rsidRPr="007A4520">
        <w:rPr>
          <w:rFonts w:ascii="Times New Roman" w:eastAsia="Times New Roman" w:hAnsi="Times New Roman" w:cs="Times New Roman"/>
          <w:color w:val="000000"/>
          <w:sz w:val="24"/>
          <w:szCs w:val="24"/>
          <w:u w:val="single"/>
        </w:rPr>
        <w:t xml:space="preserve">State Seal of </w:t>
      </w:r>
      <w:r w:rsidR="0062431A" w:rsidRPr="007A4520">
        <w:rPr>
          <w:rFonts w:ascii="Times New Roman" w:eastAsia="Times New Roman" w:hAnsi="Times New Roman" w:cs="Times New Roman"/>
          <w:color w:val="000000"/>
          <w:sz w:val="24"/>
          <w:szCs w:val="24"/>
          <w:u w:val="single"/>
        </w:rPr>
        <w:t>Arts Proficiency</w:t>
      </w:r>
      <w:r w:rsidR="00F457D5" w:rsidRPr="007A4520">
        <w:rPr>
          <w:rFonts w:ascii="Times New Roman" w:eastAsia="Times New Roman" w:hAnsi="Times New Roman" w:cs="Times New Roman"/>
          <w:color w:val="000000"/>
          <w:sz w:val="24"/>
          <w:szCs w:val="24"/>
          <w:u w:val="single"/>
        </w:rPr>
        <w:t> </w:t>
      </w:r>
    </w:p>
    <w:p w14:paraId="52B98D47" w14:textId="4E48199B" w:rsidR="00F457D5" w:rsidRPr="007A4520" w:rsidRDefault="00F457D5" w:rsidP="001E6727">
      <w:pPr>
        <w:spacing w:line="480" w:lineRule="auto"/>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b/>
          <w:color w:val="000000"/>
          <w:sz w:val="24"/>
          <w:szCs w:val="24"/>
          <w:u w:val="single"/>
        </w:rPr>
        <w:t>A.</w:t>
      </w:r>
      <w:r w:rsidR="00557EA0" w:rsidRPr="007A4520">
        <w:rPr>
          <w:rFonts w:ascii="Times New Roman" w:eastAsia="Times New Roman" w:hAnsi="Times New Roman" w:cs="Times New Roman"/>
          <w:color w:val="000000"/>
          <w:sz w:val="24"/>
          <w:szCs w:val="24"/>
          <w:u w:val="single"/>
        </w:rPr>
        <w:tab/>
      </w:r>
      <w:r w:rsidRPr="007A4520">
        <w:rPr>
          <w:rFonts w:ascii="Times New Roman" w:eastAsia="Times New Roman" w:hAnsi="Times New Roman" w:cs="Times New Roman"/>
          <w:color w:val="000000"/>
          <w:sz w:val="24"/>
          <w:szCs w:val="24"/>
          <w:u w:val="single"/>
        </w:rPr>
        <w:t xml:space="preserve">School districts and charter schools in this state may choose to participate in the State Seal of </w:t>
      </w:r>
      <w:r w:rsidR="004E1608" w:rsidRPr="007A4520">
        <w:rPr>
          <w:rFonts w:ascii="Times New Roman" w:eastAsia="Times New Roman" w:hAnsi="Times New Roman" w:cs="Times New Roman"/>
          <w:color w:val="000000"/>
          <w:sz w:val="24"/>
          <w:szCs w:val="24"/>
          <w:u w:val="single"/>
        </w:rPr>
        <w:t>Arts Proficiency</w:t>
      </w:r>
      <w:r w:rsidRPr="007A4520">
        <w:rPr>
          <w:rFonts w:ascii="Times New Roman" w:eastAsia="Times New Roman" w:hAnsi="Times New Roman" w:cs="Times New Roman"/>
          <w:color w:val="000000"/>
          <w:sz w:val="24"/>
          <w:szCs w:val="24"/>
          <w:u w:val="single"/>
        </w:rPr>
        <w:t xml:space="preserve"> Program which recognizes students who have attained a high level of proficiency in </w:t>
      </w:r>
      <w:r w:rsidR="004E1608" w:rsidRPr="007A4520">
        <w:rPr>
          <w:rFonts w:ascii="Times New Roman" w:eastAsia="Times New Roman" w:hAnsi="Times New Roman" w:cs="Times New Roman"/>
          <w:color w:val="000000"/>
          <w:sz w:val="24"/>
          <w:szCs w:val="24"/>
          <w:u w:val="single"/>
        </w:rPr>
        <w:t>the Arts</w:t>
      </w:r>
      <w:r w:rsidRPr="007A4520">
        <w:rPr>
          <w:rFonts w:ascii="Times New Roman" w:eastAsia="Times New Roman" w:hAnsi="Times New Roman" w:cs="Times New Roman"/>
          <w:color w:val="000000"/>
          <w:sz w:val="24"/>
          <w:szCs w:val="24"/>
          <w:u w:val="single"/>
        </w:rPr>
        <w:t xml:space="preserve">. School districts and charter schools participating in the Program may award the State Seal of </w:t>
      </w:r>
      <w:r w:rsidR="004E1608" w:rsidRPr="007A4520">
        <w:rPr>
          <w:rFonts w:ascii="Times New Roman" w:eastAsia="Times New Roman" w:hAnsi="Times New Roman" w:cs="Times New Roman"/>
          <w:color w:val="000000"/>
          <w:sz w:val="24"/>
          <w:szCs w:val="24"/>
          <w:u w:val="single"/>
        </w:rPr>
        <w:t>Arts Proficiency</w:t>
      </w:r>
      <w:r w:rsidRPr="007A4520">
        <w:rPr>
          <w:rFonts w:ascii="Times New Roman" w:eastAsia="Times New Roman" w:hAnsi="Times New Roman" w:cs="Times New Roman"/>
          <w:color w:val="000000"/>
          <w:sz w:val="24"/>
          <w:szCs w:val="24"/>
          <w:u w:val="single"/>
        </w:rPr>
        <w:t xml:space="preserve"> to any high school student who graduates from a school operated by the school district or charter school and who meets the requirements of the Program outlined in subsections (1</w:t>
      </w:r>
      <w:r w:rsidR="002940E4" w:rsidRPr="007A4520">
        <w:rPr>
          <w:rFonts w:ascii="Times New Roman" w:eastAsia="Times New Roman" w:hAnsi="Times New Roman" w:cs="Times New Roman"/>
          <w:color w:val="000000"/>
          <w:sz w:val="24"/>
          <w:szCs w:val="24"/>
          <w:u w:val="single"/>
        </w:rPr>
        <w:t>) and (2)</w:t>
      </w:r>
      <w:r w:rsidR="00557EA0" w:rsidRPr="007A4520">
        <w:rPr>
          <w:rFonts w:ascii="Times New Roman" w:eastAsia="Times New Roman" w:hAnsi="Times New Roman" w:cs="Times New Roman"/>
          <w:color w:val="000000"/>
          <w:sz w:val="24"/>
          <w:szCs w:val="24"/>
          <w:u w:val="single"/>
        </w:rPr>
        <w:t>. To be eligible, a student shall do both of the following</w:t>
      </w:r>
      <w:r w:rsidRPr="007A4520">
        <w:rPr>
          <w:rFonts w:ascii="Times New Roman" w:eastAsia="Times New Roman" w:hAnsi="Times New Roman" w:cs="Times New Roman"/>
          <w:color w:val="000000"/>
          <w:sz w:val="24"/>
          <w:szCs w:val="24"/>
          <w:u w:val="single"/>
        </w:rPr>
        <w:t>:</w:t>
      </w:r>
    </w:p>
    <w:p w14:paraId="386B52E8" w14:textId="1B07F858" w:rsidR="00557EA0" w:rsidRPr="007A4520" w:rsidRDefault="00557EA0" w:rsidP="001E6727">
      <w:pPr>
        <w:spacing w:line="480" w:lineRule="auto"/>
        <w:ind w:firstLine="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1.</w:t>
      </w:r>
      <w:r w:rsidRPr="007A4520">
        <w:rPr>
          <w:rFonts w:ascii="Times New Roman" w:eastAsia="Times New Roman" w:hAnsi="Times New Roman" w:cs="Times New Roman"/>
          <w:color w:val="000000"/>
          <w:sz w:val="24"/>
          <w:szCs w:val="24"/>
          <w:u w:val="single"/>
        </w:rPr>
        <w:tab/>
      </w:r>
      <w:r w:rsidR="00F457D5" w:rsidRPr="007A4520">
        <w:rPr>
          <w:rFonts w:ascii="Times New Roman" w:eastAsia="Times New Roman" w:hAnsi="Times New Roman" w:cs="Times New Roman"/>
          <w:color w:val="000000"/>
          <w:sz w:val="24"/>
          <w:szCs w:val="24"/>
          <w:u w:val="single"/>
        </w:rPr>
        <w:t xml:space="preserve"> </w:t>
      </w:r>
      <w:r w:rsidRPr="007A4520">
        <w:rPr>
          <w:rFonts w:ascii="Times New Roman" w:eastAsia="Times New Roman" w:hAnsi="Times New Roman" w:cs="Times New Roman"/>
          <w:color w:val="000000"/>
          <w:sz w:val="24"/>
          <w:szCs w:val="24"/>
          <w:u w:val="single"/>
        </w:rPr>
        <w:t>C</w:t>
      </w:r>
      <w:r w:rsidR="00F457D5" w:rsidRPr="007A4520">
        <w:rPr>
          <w:rFonts w:ascii="Times New Roman" w:eastAsia="Times New Roman" w:hAnsi="Times New Roman" w:cs="Times New Roman"/>
          <w:color w:val="000000"/>
          <w:sz w:val="24"/>
          <w:szCs w:val="24"/>
          <w:u w:val="single"/>
        </w:rPr>
        <w:t>omplete all</w:t>
      </w:r>
      <w:r w:rsidR="00FB6B3C" w:rsidRPr="007A4520">
        <w:rPr>
          <w:rFonts w:ascii="Times New Roman" w:eastAsia="Times New Roman" w:hAnsi="Times New Roman" w:cs="Times New Roman"/>
          <w:color w:val="000000"/>
          <w:sz w:val="24"/>
          <w:szCs w:val="24"/>
          <w:u w:val="single"/>
        </w:rPr>
        <w:t xml:space="preserve"> qualifying</w:t>
      </w:r>
      <w:r w:rsidR="00F457D5" w:rsidRPr="007A4520">
        <w:rPr>
          <w:rFonts w:ascii="Times New Roman" w:eastAsia="Times New Roman" w:hAnsi="Times New Roman" w:cs="Times New Roman"/>
          <w:color w:val="000000"/>
          <w:sz w:val="24"/>
          <w:szCs w:val="24"/>
          <w:u w:val="single"/>
        </w:rPr>
        <w:t xml:space="preserve"> </w:t>
      </w:r>
      <w:r w:rsidR="00700D88" w:rsidRPr="007A4520">
        <w:rPr>
          <w:rFonts w:ascii="Times New Roman" w:eastAsia="Times New Roman" w:hAnsi="Times New Roman" w:cs="Times New Roman"/>
          <w:color w:val="000000"/>
          <w:sz w:val="24"/>
          <w:szCs w:val="24"/>
          <w:u w:val="single"/>
        </w:rPr>
        <w:t xml:space="preserve">Arts and </w:t>
      </w:r>
      <w:r w:rsidR="001533AE" w:rsidRPr="007A4520">
        <w:rPr>
          <w:rFonts w:ascii="Times New Roman" w:eastAsia="Times New Roman" w:hAnsi="Times New Roman" w:cs="Times New Roman"/>
          <w:color w:val="000000"/>
          <w:sz w:val="24"/>
          <w:szCs w:val="24"/>
          <w:u w:val="single"/>
        </w:rPr>
        <w:t>Career and Technical Education</w:t>
      </w:r>
      <w:r w:rsidR="00DC3770" w:rsidRPr="007A4520">
        <w:rPr>
          <w:rFonts w:ascii="Times New Roman" w:eastAsia="Times New Roman" w:hAnsi="Times New Roman" w:cs="Times New Roman"/>
          <w:color w:val="000000"/>
          <w:sz w:val="24"/>
          <w:szCs w:val="24"/>
          <w:u w:val="single"/>
        </w:rPr>
        <w:t xml:space="preserve"> </w:t>
      </w:r>
      <w:r w:rsidR="001533AE" w:rsidRPr="007A4520">
        <w:rPr>
          <w:rFonts w:ascii="Times New Roman" w:eastAsia="Times New Roman" w:hAnsi="Times New Roman" w:cs="Times New Roman"/>
          <w:color w:val="000000"/>
          <w:sz w:val="24"/>
          <w:szCs w:val="24"/>
          <w:u w:val="single"/>
        </w:rPr>
        <w:t>(</w:t>
      </w:r>
      <w:r w:rsidR="00700D88" w:rsidRPr="007A4520">
        <w:rPr>
          <w:rFonts w:ascii="Times New Roman" w:eastAsia="Times New Roman" w:hAnsi="Times New Roman" w:cs="Times New Roman"/>
          <w:color w:val="000000"/>
          <w:sz w:val="24"/>
          <w:szCs w:val="24"/>
          <w:u w:val="single"/>
        </w:rPr>
        <w:t>CTE</w:t>
      </w:r>
      <w:r w:rsidR="001533AE" w:rsidRPr="007A4520">
        <w:rPr>
          <w:rFonts w:ascii="Times New Roman" w:eastAsia="Times New Roman" w:hAnsi="Times New Roman" w:cs="Times New Roman"/>
          <w:color w:val="000000"/>
          <w:sz w:val="24"/>
          <w:szCs w:val="24"/>
          <w:u w:val="single"/>
        </w:rPr>
        <w:t>)</w:t>
      </w:r>
      <w:r w:rsidR="00F457D5" w:rsidRPr="007A4520">
        <w:rPr>
          <w:rFonts w:ascii="Times New Roman" w:eastAsia="Times New Roman" w:hAnsi="Times New Roman" w:cs="Times New Roman"/>
          <w:color w:val="000000"/>
          <w:sz w:val="24"/>
          <w:szCs w:val="24"/>
          <w:u w:val="single"/>
        </w:rPr>
        <w:t xml:space="preserve"> courses with GPA of 3.0 or better on a 4.0 scale, or the equivalent.</w:t>
      </w:r>
    </w:p>
    <w:p w14:paraId="7DAD2DB5" w14:textId="5EC48BC7" w:rsidR="00557EA0" w:rsidRPr="007A4520" w:rsidRDefault="009F3FD9" w:rsidP="001E6727">
      <w:pPr>
        <w:spacing w:line="480" w:lineRule="auto"/>
        <w:ind w:firstLine="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2</w:t>
      </w:r>
      <w:r w:rsidR="00557EA0" w:rsidRPr="007A4520">
        <w:rPr>
          <w:rFonts w:ascii="Times New Roman" w:eastAsia="Times New Roman" w:hAnsi="Times New Roman" w:cs="Times New Roman"/>
          <w:color w:val="000000"/>
          <w:sz w:val="24"/>
          <w:szCs w:val="24"/>
          <w:u w:val="single"/>
        </w:rPr>
        <w:t>.</w:t>
      </w:r>
      <w:r w:rsidR="00557EA0" w:rsidRPr="007A4520">
        <w:rPr>
          <w:rFonts w:ascii="Times New Roman" w:eastAsia="Times New Roman" w:hAnsi="Times New Roman" w:cs="Times New Roman"/>
          <w:color w:val="000000"/>
          <w:sz w:val="24"/>
          <w:szCs w:val="24"/>
          <w:u w:val="single"/>
        </w:rPr>
        <w:tab/>
        <w:t>Complete</w:t>
      </w:r>
      <w:r w:rsidR="00F457D5" w:rsidRPr="007A4520">
        <w:rPr>
          <w:rFonts w:ascii="Times New Roman" w:eastAsia="Times New Roman" w:hAnsi="Times New Roman" w:cs="Times New Roman"/>
          <w:color w:val="000000"/>
          <w:sz w:val="24"/>
          <w:szCs w:val="24"/>
          <w:u w:val="single"/>
        </w:rPr>
        <w:t xml:space="preserve"> the required activities from each of the following </w:t>
      </w:r>
      <w:r w:rsidR="00CA1233" w:rsidRPr="007A4520">
        <w:rPr>
          <w:rFonts w:ascii="Times New Roman" w:eastAsia="Times New Roman" w:hAnsi="Times New Roman" w:cs="Times New Roman"/>
          <w:color w:val="000000"/>
          <w:sz w:val="24"/>
          <w:szCs w:val="24"/>
          <w:u w:val="single"/>
        </w:rPr>
        <w:t>3</w:t>
      </w:r>
      <w:r w:rsidR="00F457D5" w:rsidRPr="007A4520">
        <w:rPr>
          <w:rFonts w:ascii="Times New Roman" w:eastAsia="Times New Roman" w:hAnsi="Times New Roman" w:cs="Times New Roman"/>
          <w:color w:val="000000"/>
          <w:sz w:val="24"/>
          <w:szCs w:val="24"/>
          <w:u w:val="single"/>
        </w:rPr>
        <w:t xml:space="preserve"> categories:</w:t>
      </w:r>
    </w:p>
    <w:p w14:paraId="1A7B38D9" w14:textId="6E71046B" w:rsidR="00A47BA4" w:rsidRPr="007A4520" w:rsidRDefault="00557EA0" w:rsidP="00D85431">
      <w:pPr>
        <w:spacing w:line="480" w:lineRule="auto"/>
        <w:ind w:left="720" w:firstLine="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bCs/>
          <w:color w:val="000000"/>
          <w:sz w:val="24"/>
          <w:szCs w:val="24"/>
          <w:u w:val="single"/>
        </w:rPr>
        <w:t>a.</w:t>
      </w:r>
      <w:r w:rsidRPr="007A4520">
        <w:rPr>
          <w:rFonts w:ascii="Times New Roman" w:eastAsia="Times New Roman" w:hAnsi="Times New Roman" w:cs="Times New Roman"/>
          <w:bCs/>
          <w:color w:val="000000"/>
          <w:sz w:val="24"/>
          <w:szCs w:val="24"/>
          <w:u w:val="single"/>
        </w:rPr>
        <w:tab/>
      </w:r>
      <w:r w:rsidR="00151DC7" w:rsidRPr="007A4520">
        <w:rPr>
          <w:rFonts w:ascii="Times New Roman" w:eastAsia="Times New Roman" w:hAnsi="Times New Roman" w:cs="Times New Roman"/>
          <w:bCs/>
          <w:color w:val="000000"/>
          <w:sz w:val="24"/>
          <w:szCs w:val="24"/>
          <w:u w:val="single"/>
        </w:rPr>
        <w:t>Minimum Credit Requirements</w:t>
      </w:r>
      <w:r w:rsidR="00F457D5" w:rsidRPr="007A4520">
        <w:rPr>
          <w:rFonts w:ascii="Times New Roman" w:eastAsia="Times New Roman" w:hAnsi="Times New Roman" w:cs="Times New Roman"/>
          <w:bCs/>
          <w:color w:val="000000"/>
          <w:sz w:val="24"/>
          <w:szCs w:val="24"/>
          <w:u w:val="single"/>
        </w:rPr>
        <w:t xml:space="preserve">. </w:t>
      </w:r>
      <w:r w:rsidRPr="007A4520">
        <w:rPr>
          <w:rFonts w:ascii="Times New Roman" w:eastAsia="Times New Roman" w:hAnsi="Times New Roman" w:cs="Times New Roman"/>
          <w:color w:val="000000"/>
          <w:sz w:val="24"/>
          <w:szCs w:val="24"/>
          <w:u w:val="single"/>
        </w:rPr>
        <w:t>T</w:t>
      </w:r>
      <w:r w:rsidR="00D85431" w:rsidRPr="007A4520">
        <w:rPr>
          <w:rFonts w:ascii="Times New Roman" w:eastAsia="Times New Roman" w:hAnsi="Times New Roman" w:cs="Times New Roman"/>
          <w:color w:val="000000"/>
          <w:sz w:val="24"/>
          <w:szCs w:val="24"/>
          <w:u w:val="single"/>
        </w:rPr>
        <w:t>he student</w:t>
      </w:r>
      <w:r w:rsidR="00F457D5" w:rsidRPr="007A4520">
        <w:rPr>
          <w:rFonts w:ascii="Times New Roman" w:eastAsia="Times New Roman" w:hAnsi="Times New Roman" w:cs="Times New Roman"/>
          <w:color w:val="000000"/>
          <w:sz w:val="24"/>
          <w:szCs w:val="24"/>
          <w:u w:val="single"/>
        </w:rPr>
        <w:t xml:space="preserve"> </w:t>
      </w:r>
      <w:r w:rsidRPr="007A4520">
        <w:rPr>
          <w:rFonts w:ascii="Times New Roman" w:eastAsia="Times New Roman" w:hAnsi="Times New Roman" w:cs="Times New Roman"/>
          <w:color w:val="000000"/>
          <w:sz w:val="24"/>
          <w:szCs w:val="24"/>
          <w:u w:val="single"/>
        </w:rPr>
        <w:t xml:space="preserve">shall </w:t>
      </w:r>
      <w:r w:rsidR="00A47BA4" w:rsidRPr="007A4520">
        <w:rPr>
          <w:rFonts w:ascii="Times New Roman" w:eastAsia="Times New Roman" w:hAnsi="Times New Roman" w:cs="Times New Roman"/>
          <w:color w:val="000000"/>
          <w:sz w:val="24"/>
          <w:szCs w:val="24"/>
          <w:u w:val="single"/>
        </w:rPr>
        <w:t>complete</w:t>
      </w:r>
      <w:r w:rsidR="00545C93" w:rsidRPr="007A4520">
        <w:rPr>
          <w:rFonts w:ascii="Times New Roman" w:eastAsia="Times New Roman" w:hAnsi="Times New Roman" w:cs="Times New Roman"/>
          <w:color w:val="000000"/>
          <w:sz w:val="24"/>
          <w:szCs w:val="24"/>
          <w:u w:val="single"/>
        </w:rPr>
        <w:t xml:space="preserve"> one of</w:t>
      </w:r>
      <w:r w:rsidR="00F457D5" w:rsidRPr="007A4520">
        <w:rPr>
          <w:rFonts w:ascii="Times New Roman" w:eastAsia="Times New Roman" w:hAnsi="Times New Roman" w:cs="Times New Roman"/>
          <w:color w:val="000000"/>
          <w:sz w:val="24"/>
          <w:szCs w:val="24"/>
          <w:u w:val="single"/>
        </w:rPr>
        <w:t xml:space="preserve"> the </w:t>
      </w:r>
      <w:r w:rsidR="00594C3B" w:rsidRPr="007A4520">
        <w:rPr>
          <w:rFonts w:ascii="Times New Roman" w:eastAsia="Times New Roman" w:hAnsi="Times New Roman" w:cs="Times New Roman"/>
          <w:color w:val="000000"/>
          <w:sz w:val="24"/>
          <w:szCs w:val="24"/>
          <w:u w:val="single"/>
        </w:rPr>
        <w:t xml:space="preserve">following credit pathways </w:t>
      </w:r>
      <w:r w:rsidR="00F457D5" w:rsidRPr="007A4520">
        <w:rPr>
          <w:rFonts w:ascii="Times New Roman" w:eastAsia="Times New Roman" w:hAnsi="Times New Roman" w:cs="Times New Roman"/>
          <w:color w:val="000000"/>
          <w:sz w:val="24"/>
          <w:szCs w:val="24"/>
          <w:u w:val="single"/>
        </w:rPr>
        <w:t xml:space="preserve">of </w:t>
      </w:r>
      <w:r w:rsidR="009F3FD9" w:rsidRPr="007A4520">
        <w:rPr>
          <w:rFonts w:ascii="Times New Roman" w:eastAsia="Times New Roman" w:hAnsi="Times New Roman" w:cs="Times New Roman"/>
          <w:color w:val="000000"/>
          <w:sz w:val="24"/>
          <w:szCs w:val="24"/>
          <w:u w:val="single"/>
        </w:rPr>
        <w:t>Arts and CTE classes</w:t>
      </w:r>
      <w:r w:rsidR="00F457D5" w:rsidRPr="007A4520">
        <w:rPr>
          <w:rFonts w:ascii="Times New Roman" w:eastAsia="Times New Roman" w:hAnsi="Times New Roman" w:cs="Times New Roman"/>
          <w:color w:val="000000"/>
          <w:sz w:val="24"/>
          <w:szCs w:val="24"/>
          <w:u w:val="single"/>
        </w:rPr>
        <w:t xml:space="preserve"> as</w:t>
      </w:r>
      <w:r w:rsidR="000177DF" w:rsidRPr="007A4520">
        <w:rPr>
          <w:rFonts w:ascii="Times New Roman" w:eastAsia="Times New Roman" w:hAnsi="Times New Roman" w:cs="Times New Roman"/>
          <w:color w:val="000000"/>
          <w:sz w:val="24"/>
          <w:szCs w:val="24"/>
          <w:u w:val="single"/>
        </w:rPr>
        <w:t xml:space="preserve"> follows</w:t>
      </w:r>
      <w:r w:rsidR="00E439BB" w:rsidRPr="007A4520">
        <w:rPr>
          <w:rFonts w:ascii="Times New Roman" w:eastAsia="Times New Roman" w:hAnsi="Times New Roman" w:cs="Times New Roman"/>
          <w:color w:val="000000"/>
          <w:sz w:val="24"/>
          <w:szCs w:val="24"/>
          <w:u w:val="single"/>
        </w:rPr>
        <w:t>:</w:t>
      </w:r>
    </w:p>
    <w:p w14:paraId="7D0D9E7E" w14:textId="496D799B" w:rsidR="00A47BA4" w:rsidRPr="007A4520" w:rsidRDefault="00A47BA4" w:rsidP="001E6727">
      <w:pPr>
        <w:spacing w:line="480" w:lineRule="auto"/>
        <w:ind w:left="1440" w:firstLine="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sz w:val="24"/>
          <w:szCs w:val="24"/>
          <w:u w:val="single"/>
        </w:rPr>
        <w:t>i.</w:t>
      </w:r>
      <w:r w:rsidRPr="007A4520">
        <w:rPr>
          <w:rFonts w:ascii="Times New Roman" w:eastAsia="Times New Roman" w:hAnsi="Times New Roman" w:cs="Times New Roman"/>
          <w:sz w:val="24"/>
          <w:szCs w:val="24"/>
          <w:u w:val="single"/>
        </w:rPr>
        <w:tab/>
      </w:r>
      <w:r w:rsidR="00603A3D" w:rsidRPr="007A4520">
        <w:rPr>
          <w:rFonts w:ascii="Times New Roman" w:eastAsia="Times New Roman" w:hAnsi="Times New Roman" w:cs="Times New Roman"/>
          <w:sz w:val="24"/>
          <w:szCs w:val="24"/>
          <w:u w:val="single"/>
        </w:rPr>
        <w:t>A minimum of 4 credits in one artistic discipline</w:t>
      </w:r>
      <w:r w:rsidR="00E439BB" w:rsidRPr="007A4520">
        <w:rPr>
          <w:rFonts w:ascii="Times New Roman" w:eastAsia="Times New Roman" w:hAnsi="Times New Roman" w:cs="Times New Roman"/>
          <w:sz w:val="24"/>
          <w:szCs w:val="24"/>
          <w:u w:val="single"/>
        </w:rPr>
        <w:t>;</w:t>
      </w:r>
      <w:r w:rsidR="007E6F54" w:rsidRPr="007A4520">
        <w:rPr>
          <w:rFonts w:ascii="Times New Roman" w:eastAsia="Times New Roman" w:hAnsi="Times New Roman" w:cs="Times New Roman"/>
          <w:sz w:val="24"/>
          <w:szCs w:val="24"/>
          <w:u w:val="single"/>
        </w:rPr>
        <w:t xml:space="preserve"> or</w:t>
      </w:r>
    </w:p>
    <w:p w14:paraId="431FF31F" w14:textId="2CDC0648" w:rsidR="00A47BA4" w:rsidRPr="007A4520" w:rsidRDefault="00A47BA4" w:rsidP="001E6727">
      <w:pPr>
        <w:spacing w:line="480" w:lineRule="auto"/>
        <w:ind w:left="1440" w:firstLine="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sz w:val="24"/>
          <w:szCs w:val="24"/>
          <w:u w:val="single"/>
        </w:rPr>
        <w:t>ii.</w:t>
      </w:r>
      <w:r w:rsidRPr="007A4520">
        <w:rPr>
          <w:rFonts w:ascii="Times New Roman" w:eastAsia="Times New Roman" w:hAnsi="Times New Roman" w:cs="Times New Roman"/>
          <w:sz w:val="24"/>
          <w:szCs w:val="24"/>
          <w:u w:val="single"/>
        </w:rPr>
        <w:tab/>
        <w:t xml:space="preserve">3 </w:t>
      </w:r>
      <w:r w:rsidR="005879DB" w:rsidRPr="007A4520">
        <w:rPr>
          <w:rFonts w:ascii="Times New Roman" w:eastAsia="Times New Roman" w:hAnsi="Times New Roman" w:cs="Times New Roman"/>
          <w:sz w:val="24"/>
          <w:szCs w:val="24"/>
          <w:u w:val="single"/>
        </w:rPr>
        <w:t>c</w:t>
      </w:r>
      <w:r w:rsidR="00573A56" w:rsidRPr="007A4520">
        <w:rPr>
          <w:rFonts w:ascii="Times New Roman" w:eastAsia="Times New Roman" w:hAnsi="Times New Roman" w:cs="Times New Roman"/>
          <w:sz w:val="24"/>
          <w:szCs w:val="24"/>
          <w:u w:val="single"/>
        </w:rPr>
        <w:t>redits in one artistic discipline, and 1 qualifying creative industries CTE credit or separate artistic disciplin</w:t>
      </w:r>
      <w:r w:rsidR="00E439BB" w:rsidRPr="007A4520">
        <w:rPr>
          <w:rFonts w:ascii="Times New Roman" w:eastAsia="Times New Roman" w:hAnsi="Times New Roman" w:cs="Times New Roman"/>
          <w:sz w:val="24"/>
          <w:szCs w:val="24"/>
          <w:u w:val="single"/>
        </w:rPr>
        <w:t>e</w:t>
      </w:r>
      <w:r w:rsidR="003E0966" w:rsidRPr="007A4520">
        <w:rPr>
          <w:rFonts w:ascii="Times New Roman" w:eastAsia="Times New Roman" w:hAnsi="Times New Roman" w:cs="Times New Roman"/>
          <w:sz w:val="24"/>
          <w:szCs w:val="24"/>
          <w:u w:val="single"/>
        </w:rPr>
        <w:t>;</w:t>
      </w:r>
      <w:r w:rsidR="00E439BB" w:rsidRPr="007A4520">
        <w:rPr>
          <w:rFonts w:ascii="Times New Roman" w:eastAsia="Times New Roman" w:hAnsi="Times New Roman" w:cs="Times New Roman"/>
          <w:sz w:val="24"/>
          <w:szCs w:val="24"/>
          <w:u w:val="single"/>
        </w:rPr>
        <w:t xml:space="preserve"> or</w:t>
      </w:r>
    </w:p>
    <w:p w14:paraId="379E94CB" w14:textId="77777777" w:rsidR="003E0966" w:rsidRPr="007A4520" w:rsidRDefault="00A47BA4" w:rsidP="001E6727">
      <w:pPr>
        <w:spacing w:line="480" w:lineRule="auto"/>
        <w:ind w:left="1440" w:firstLine="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sz w:val="24"/>
          <w:szCs w:val="24"/>
          <w:u w:val="single"/>
        </w:rPr>
        <w:t>iii.</w:t>
      </w:r>
      <w:r w:rsidRPr="007A4520">
        <w:rPr>
          <w:rFonts w:ascii="Times New Roman" w:eastAsia="Times New Roman" w:hAnsi="Times New Roman" w:cs="Times New Roman"/>
          <w:sz w:val="24"/>
          <w:szCs w:val="24"/>
          <w:u w:val="single"/>
        </w:rPr>
        <w:tab/>
      </w:r>
      <w:r w:rsidR="00573A56" w:rsidRPr="007A4520">
        <w:rPr>
          <w:rFonts w:ascii="Times New Roman" w:eastAsia="Times New Roman" w:hAnsi="Times New Roman" w:cs="Times New Roman"/>
          <w:sz w:val="24"/>
          <w:szCs w:val="24"/>
          <w:u w:val="single"/>
        </w:rPr>
        <w:t>2 credits in one artistic discipline, and 2 credits in a qualifying creative industries CTE credits or separate artistic discipline</w:t>
      </w:r>
      <w:r w:rsidR="0089192F" w:rsidRPr="007A4520">
        <w:rPr>
          <w:rFonts w:ascii="Times New Roman" w:eastAsia="Times New Roman" w:hAnsi="Times New Roman" w:cs="Times New Roman"/>
          <w:sz w:val="24"/>
          <w:szCs w:val="24"/>
          <w:u w:val="single"/>
        </w:rPr>
        <w:t xml:space="preserve">. </w:t>
      </w:r>
      <w:r w:rsidR="00573A56" w:rsidRPr="007A4520">
        <w:rPr>
          <w:rFonts w:ascii="Times New Roman" w:eastAsia="Times New Roman" w:hAnsi="Times New Roman" w:cs="Times New Roman"/>
          <w:sz w:val="24"/>
          <w:szCs w:val="24"/>
          <w:u w:val="single"/>
        </w:rPr>
        <w:t xml:space="preserve"> </w:t>
      </w:r>
    </w:p>
    <w:p w14:paraId="746353BB" w14:textId="1C809DF0" w:rsidR="000338D5" w:rsidRPr="007A4520" w:rsidRDefault="003E0966" w:rsidP="001E6727">
      <w:pPr>
        <w:spacing w:line="480" w:lineRule="auto"/>
        <w:ind w:left="720" w:firstLine="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bCs/>
          <w:color w:val="000000"/>
          <w:sz w:val="24"/>
          <w:szCs w:val="24"/>
          <w:u w:val="single"/>
        </w:rPr>
        <w:t>b</w:t>
      </w:r>
      <w:r w:rsidR="00F457D5" w:rsidRPr="007A4520">
        <w:rPr>
          <w:rFonts w:ascii="Times New Roman" w:eastAsia="Times New Roman" w:hAnsi="Times New Roman" w:cs="Times New Roman"/>
          <w:bCs/>
          <w:color w:val="000000"/>
          <w:sz w:val="24"/>
          <w:szCs w:val="24"/>
          <w:u w:val="single"/>
        </w:rPr>
        <w:t>.</w:t>
      </w:r>
      <w:r w:rsidRPr="007A4520">
        <w:rPr>
          <w:rFonts w:ascii="Times New Roman" w:eastAsia="Times New Roman" w:hAnsi="Times New Roman" w:cs="Times New Roman"/>
          <w:bCs/>
          <w:color w:val="000000"/>
          <w:sz w:val="24"/>
          <w:szCs w:val="24"/>
          <w:u w:val="single"/>
        </w:rPr>
        <w:tab/>
      </w:r>
      <w:r w:rsidR="00501BFB" w:rsidRPr="007A4520">
        <w:rPr>
          <w:rFonts w:ascii="Times New Roman" w:eastAsia="Times New Roman" w:hAnsi="Times New Roman" w:cs="Times New Roman"/>
          <w:bCs/>
          <w:color w:val="000000"/>
          <w:sz w:val="24"/>
          <w:szCs w:val="24"/>
          <w:u w:val="single"/>
        </w:rPr>
        <w:t>Arts related extracurricular activities</w:t>
      </w:r>
      <w:r w:rsidR="00F457D5" w:rsidRPr="007A4520">
        <w:rPr>
          <w:rFonts w:ascii="Times New Roman" w:eastAsia="Times New Roman" w:hAnsi="Times New Roman" w:cs="Times New Roman"/>
          <w:bCs/>
          <w:color w:val="000000"/>
          <w:sz w:val="24"/>
          <w:szCs w:val="24"/>
          <w:u w:val="single"/>
        </w:rPr>
        <w:t xml:space="preserve">. </w:t>
      </w:r>
      <w:r w:rsidR="004C1EEA" w:rsidRPr="007A4520">
        <w:rPr>
          <w:rFonts w:ascii="Times New Roman" w:eastAsia="Times New Roman" w:hAnsi="Times New Roman" w:cs="Times New Roman"/>
          <w:color w:val="000000"/>
          <w:sz w:val="24"/>
          <w:szCs w:val="24"/>
          <w:u w:val="single"/>
        </w:rPr>
        <w:t>T</w:t>
      </w:r>
      <w:r w:rsidR="00F457D5" w:rsidRPr="007A4520">
        <w:rPr>
          <w:rFonts w:ascii="Times New Roman" w:eastAsia="Times New Roman" w:hAnsi="Times New Roman" w:cs="Times New Roman"/>
          <w:color w:val="000000"/>
          <w:sz w:val="24"/>
          <w:szCs w:val="24"/>
          <w:u w:val="single"/>
        </w:rPr>
        <w:t xml:space="preserve">he student </w:t>
      </w:r>
      <w:r w:rsidR="004C1EEA" w:rsidRPr="007A4520">
        <w:rPr>
          <w:rFonts w:ascii="Times New Roman" w:eastAsia="Times New Roman" w:hAnsi="Times New Roman" w:cs="Times New Roman"/>
          <w:color w:val="000000"/>
          <w:sz w:val="24"/>
          <w:szCs w:val="24"/>
          <w:u w:val="single"/>
        </w:rPr>
        <w:t xml:space="preserve">shall </w:t>
      </w:r>
      <w:r w:rsidR="00F457D5" w:rsidRPr="007A4520">
        <w:rPr>
          <w:rFonts w:ascii="Times New Roman" w:eastAsia="Times New Roman" w:hAnsi="Times New Roman" w:cs="Times New Roman"/>
          <w:color w:val="000000"/>
          <w:sz w:val="24"/>
          <w:szCs w:val="24"/>
          <w:u w:val="single"/>
        </w:rPr>
        <w:t xml:space="preserve">complete the required number of hours engaged in </w:t>
      </w:r>
      <w:r w:rsidR="00501BFB" w:rsidRPr="007A4520">
        <w:rPr>
          <w:rFonts w:ascii="Times New Roman" w:eastAsia="Times New Roman" w:hAnsi="Times New Roman" w:cs="Times New Roman"/>
          <w:color w:val="000000"/>
          <w:sz w:val="24"/>
          <w:szCs w:val="24"/>
          <w:u w:val="single"/>
        </w:rPr>
        <w:t>arts related extracurricular activity for purposes of demonstrating arts proficiency</w:t>
      </w:r>
      <w:r w:rsidR="00F622BB" w:rsidRPr="007A4520">
        <w:rPr>
          <w:rFonts w:ascii="Times New Roman" w:eastAsia="Times New Roman" w:hAnsi="Times New Roman" w:cs="Times New Roman"/>
          <w:color w:val="000000"/>
          <w:sz w:val="24"/>
          <w:szCs w:val="24"/>
          <w:u w:val="single"/>
        </w:rPr>
        <w:t xml:space="preserve"> as follows:</w:t>
      </w:r>
      <w:r w:rsidR="00501BFB" w:rsidRPr="007A4520">
        <w:rPr>
          <w:rFonts w:ascii="Times New Roman" w:eastAsia="Times New Roman" w:hAnsi="Times New Roman" w:cs="Times New Roman"/>
          <w:color w:val="000000"/>
          <w:sz w:val="24"/>
          <w:szCs w:val="24"/>
          <w:u w:val="single"/>
        </w:rPr>
        <w:t xml:space="preserve"> </w:t>
      </w:r>
    </w:p>
    <w:p w14:paraId="3BFD01E4" w14:textId="49BE1A15" w:rsidR="000338D5" w:rsidRPr="007A4520" w:rsidRDefault="00694AC0" w:rsidP="001E6727">
      <w:pPr>
        <w:pStyle w:val="ListParagraph"/>
        <w:numPr>
          <w:ilvl w:val="0"/>
          <w:numId w:val="3"/>
        </w:numPr>
        <w:spacing w:line="480" w:lineRule="auto"/>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S</w:t>
      </w:r>
      <w:r w:rsidR="00F457D5" w:rsidRPr="007A4520">
        <w:rPr>
          <w:rFonts w:ascii="Times New Roman" w:eastAsia="Times New Roman" w:hAnsi="Times New Roman" w:cs="Times New Roman"/>
          <w:color w:val="000000"/>
          <w:sz w:val="24"/>
          <w:szCs w:val="24"/>
          <w:u w:val="single"/>
        </w:rPr>
        <w:t xml:space="preserve">tudents graduating in school year 2019-2020 must complete at least 30 hours </w:t>
      </w:r>
      <w:bookmarkStart w:id="0" w:name="_Hlk14269680"/>
      <w:r w:rsidR="00F457D5" w:rsidRPr="007A4520">
        <w:rPr>
          <w:rFonts w:ascii="Times New Roman" w:eastAsia="Times New Roman" w:hAnsi="Times New Roman" w:cs="Times New Roman"/>
          <w:color w:val="000000"/>
          <w:sz w:val="24"/>
          <w:szCs w:val="24"/>
          <w:u w:val="single"/>
        </w:rPr>
        <w:t xml:space="preserve">engaged </w:t>
      </w:r>
      <w:r w:rsidR="005D6548" w:rsidRPr="007A4520">
        <w:rPr>
          <w:rFonts w:ascii="Times New Roman" w:eastAsia="Times New Roman" w:hAnsi="Times New Roman" w:cs="Times New Roman"/>
          <w:color w:val="000000"/>
          <w:sz w:val="24"/>
          <w:szCs w:val="24"/>
          <w:u w:val="single"/>
        </w:rPr>
        <w:t xml:space="preserve">in arts related extracurricular activities as identified by the </w:t>
      </w:r>
      <w:r w:rsidRPr="007A4520">
        <w:rPr>
          <w:rFonts w:ascii="Times New Roman" w:eastAsia="Times New Roman" w:hAnsi="Times New Roman" w:cs="Times New Roman"/>
          <w:color w:val="000000"/>
          <w:sz w:val="24"/>
          <w:szCs w:val="24"/>
          <w:u w:val="single"/>
        </w:rPr>
        <w:t>school district or charter school</w:t>
      </w:r>
      <w:r w:rsidR="00F457D5" w:rsidRPr="007A4520">
        <w:rPr>
          <w:rFonts w:ascii="Times New Roman" w:eastAsia="Times New Roman" w:hAnsi="Times New Roman" w:cs="Times New Roman"/>
          <w:color w:val="000000"/>
          <w:sz w:val="24"/>
          <w:szCs w:val="24"/>
          <w:u w:val="single"/>
        </w:rPr>
        <w:t>.</w:t>
      </w:r>
      <w:bookmarkEnd w:id="0"/>
    </w:p>
    <w:p w14:paraId="7A675AB6" w14:textId="5079FCD9" w:rsidR="000338D5" w:rsidRPr="007A4520" w:rsidRDefault="00694AC0" w:rsidP="001E6727">
      <w:pPr>
        <w:pStyle w:val="ListParagraph"/>
        <w:numPr>
          <w:ilvl w:val="0"/>
          <w:numId w:val="3"/>
        </w:numPr>
        <w:spacing w:line="480" w:lineRule="auto"/>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lastRenderedPageBreak/>
        <w:t>S</w:t>
      </w:r>
      <w:r w:rsidR="00F457D5" w:rsidRPr="007A4520">
        <w:rPr>
          <w:rFonts w:ascii="Times New Roman" w:eastAsia="Times New Roman" w:hAnsi="Times New Roman" w:cs="Times New Roman"/>
          <w:color w:val="000000"/>
          <w:sz w:val="24"/>
          <w:szCs w:val="24"/>
          <w:u w:val="single"/>
        </w:rPr>
        <w:t xml:space="preserve">tudents graduating in school year 2020-2021 must complete at least 45 hours </w:t>
      </w:r>
      <w:r w:rsidR="00736EFF" w:rsidRPr="007A4520">
        <w:rPr>
          <w:rFonts w:ascii="Times New Roman" w:eastAsia="Times New Roman" w:hAnsi="Times New Roman" w:cs="Times New Roman"/>
          <w:color w:val="000000"/>
          <w:sz w:val="24"/>
          <w:szCs w:val="24"/>
          <w:u w:val="single"/>
        </w:rPr>
        <w:t xml:space="preserve">engaged in arts related extracurricular activities as identified by the </w:t>
      </w:r>
      <w:r w:rsidR="004A64F5" w:rsidRPr="007A4520">
        <w:rPr>
          <w:rFonts w:ascii="Times New Roman" w:eastAsia="Times New Roman" w:hAnsi="Times New Roman" w:cs="Times New Roman"/>
          <w:color w:val="000000"/>
          <w:sz w:val="24"/>
          <w:szCs w:val="24"/>
          <w:u w:val="single"/>
        </w:rPr>
        <w:t>school district or charter school</w:t>
      </w:r>
      <w:r w:rsidR="00736EFF" w:rsidRPr="007A4520">
        <w:rPr>
          <w:rFonts w:ascii="Times New Roman" w:eastAsia="Times New Roman" w:hAnsi="Times New Roman" w:cs="Times New Roman"/>
          <w:color w:val="000000"/>
          <w:sz w:val="24"/>
          <w:szCs w:val="24"/>
          <w:u w:val="single"/>
        </w:rPr>
        <w:t>.</w:t>
      </w:r>
    </w:p>
    <w:p w14:paraId="6260051E" w14:textId="1E3BE529" w:rsidR="000338D5" w:rsidRPr="007A4520" w:rsidRDefault="00694AC0" w:rsidP="001E6727">
      <w:pPr>
        <w:pStyle w:val="ListParagraph"/>
        <w:numPr>
          <w:ilvl w:val="0"/>
          <w:numId w:val="3"/>
        </w:numPr>
        <w:spacing w:line="480" w:lineRule="auto"/>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S</w:t>
      </w:r>
      <w:r w:rsidR="00F457D5" w:rsidRPr="007A4520">
        <w:rPr>
          <w:rFonts w:ascii="Times New Roman" w:eastAsia="Times New Roman" w:hAnsi="Times New Roman" w:cs="Times New Roman"/>
          <w:color w:val="000000"/>
          <w:sz w:val="24"/>
          <w:szCs w:val="24"/>
          <w:u w:val="single"/>
        </w:rPr>
        <w:t xml:space="preserve">tudents graduating in school year 2021-2022 must complete at least 60 hours </w:t>
      </w:r>
      <w:r w:rsidR="00164FCB" w:rsidRPr="007A4520">
        <w:rPr>
          <w:rFonts w:ascii="Times New Roman" w:eastAsia="Times New Roman" w:hAnsi="Times New Roman" w:cs="Times New Roman"/>
          <w:color w:val="000000"/>
          <w:sz w:val="24"/>
          <w:szCs w:val="24"/>
          <w:u w:val="single"/>
        </w:rPr>
        <w:t xml:space="preserve">engaged in arts related extracurricular activities as identified by the </w:t>
      </w:r>
      <w:r w:rsidR="003E1BFD" w:rsidRPr="007A4520">
        <w:rPr>
          <w:rFonts w:ascii="Times New Roman" w:eastAsia="Times New Roman" w:hAnsi="Times New Roman" w:cs="Times New Roman"/>
          <w:color w:val="000000"/>
          <w:sz w:val="24"/>
          <w:szCs w:val="24"/>
          <w:u w:val="single"/>
        </w:rPr>
        <w:t>school district or charter school</w:t>
      </w:r>
      <w:r w:rsidR="00164FCB" w:rsidRPr="007A4520">
        <w:rPr>
          <w:rFonts w:ascii="Times New Roman" w:eastAsia="Times New Roman" w:hAnsi="Times New Roman" w:cs="Times New Roman"/>
          <w:color w:val="000000"/>
          <w:sz w:val="24"/>
          <w:szCs w:val="24"/>
          <w:u w:val="single"/>
        </w:rPr>
        <w:t>.</w:t>
      </w:r>
    </w:p>
    <w:p w14:paraId="7C44FC07" w14:textId="77777777" w:rsidR="00D85431" w:rsidRPr="007A4520" w:rsidRDefault="00694AC0" w:rsidP="00D85431">
      <w:pPr>
        <w:pStyle w:val="ListParagraph"/>
        <w:numPr>
          <w:ilvl w:val="0"/>
          <w:numId w:val="3"/>
        </w:numPr>
        <w:spacing w:line="480" w:lineRule="auto"/>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S</w:t>
      </w:r>
      <w:r w:rsidR="00F457D5" w:rsidRPr="007A4520">
        <w:rPr>
          <w:rFonts w:ascii="Times New Roman" w:eastAsia="Times New Roman" w:hAnsi="Times New Roman" w:cs="Times New Roman"/>
          <w:color w:val="000000"/>
          <w:sz w:val="24"/>
          <w:szCs w:val="24"/>
          <w:u w:val="single"/>
        </w:rPr>
        <w:t xml:space="preserve">tudents graduating in school year 2022-2023 and beyond must complete at least </w:t>
      </w:r>
      <w:r w:rsidR="00164FCB" w:rsidRPr="007A4520">
        <w:rPr>
          <w:rFonts w:ascii="Times New Roman" w:eastAsia="Times New Roman" w:hAnsi="Times New Roman" w:cs="Times New Roman"/>
          <w:color w:val="000000"/>
          <w:sz w:val="24"/>
          <w:szCs w:val="24"/>
          <w:u w:val="single"/>
        </w:rPr>
        <w:t>80</w:t>
      </w:r>
      <w:r w:rsidR="00F457D5" w:rsidRPr="007A4520">
        <w:rPr>
          <w:rFonts w:ascii="Times New Roman" w:eastAsia="Times New Roman" w:hAnsi="Times New Roman" w:cs="Times New Roman"/>
          <w:color w:val="000000"/>
          <w:sz w:val="24"/>
          <w:szCs w:val="24"/>
          <w:u w:val="single"/>
        </w:rPr>
        <w:t xml:space="preserve"> hours </w:t>
      </w:r>
      <w:r w:rsidR="00164FCB" w:rsidRPr="007A4520">
        <w:rPr>
          <w:rFonts w:ascii="Times New Roman" w:eastAsia="Times New Roman" w:hAnsi="Times New Roman" w:cs="Times New Roman"/>
          <w:color w:val="000000"/>
          <w:sz w:val="24"/>
          <w:szCs w:val="24"/>
          <w:u w:val="single"/>
        </w:rPr>
        <w:t xml:space="preserve">engaged in arts related extracurricular activities as identified by the </w:t>
      </w:r>
      <w:r w:rsidR="003E1BFD" w:rsidRPr="007A4520">
        <w:rPr>
          <w:rFonts w:ascii="Times New Roman" w:eastAsia="Times New Roman" w:hAnsi="Times New Roman" w:cs="Times New Roman"/>
          <w:color w:val="000000"/>
          <w:sz w:val="24"/>
          <w:szCs w:val="24"/>
          <w:u w:val="single"/>
        </w:rPr>
        <w:t>school district or charter school</w:t>
      </w:r>
      <w:r w:rsidR="00164FCB" w:rsidRPr="007A4520">
        <w:rPr>
          <w:rFonts w:ascii="Times New Roman" w:eastAsia="Times New Roman" w:hAnsi="Times New Roman" w:cs="Times New Roman"/>
          <w:color w:val="000000"/>
          <w:sz w:val="24"/>
          <w:szCs w:val="24"/>
          <w:u w:val="single"/>
        </w:rPr>
        <w:t>.</w:t>
      </w:r>
    </w:p>
    <w:p w14:paraId="5D061D87" w14:textId="5C81D7E9" w:rsidR="00F457D5" w:rsidRPr="007A4520" w:rsidRDefault="00435240" w:rsidP="00D85431">
      <w:pPr>
        <w:spacing w:line="480" w:lineRule="auto"/>
        <w:ind w:left="720" w:firstLine="720"/>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bCs/>
          <w:color w:val="000000"/>
          <w:sz w:val="24"/>
          <w:szCs w:val="24"/>
          <w:u w:val="single"/>
        </w:rPr>
        <w:t>c</w:t>
      </w:r>
      <w:r w:rsidR="00F457D5" w:rsidRPr="007A4520">
        <w:rPr>
          <w:rFonts w:ascii="Times New Roman" w:eastAsia="Times New Roman" w:hAnsi="Times New Roman" w:cs="Times New Roman"/>
          <w:bCs/>
          <w:color w:val="000000"/>
          <w:sz w:val="24"/>
          <w:szCs w:val="24"/>
          <w:u w:val="single"/>
        </w:rPr>
        <w:t>.</w:t>
      </w:r>
      <w:r w:rsidRPr="007A4520">
        <w:rPr>
          <w:rFonts w:ascii="Times New Roman" w:eastAsia="Times New Roman" w:hAnsi="Times New Roman" w:cs="Times New Roman"/>
          <w:bCs/>
          <w:color w:val="000000"/>
          <w:sz w:val="24"/>
          <w:szCs w:val="24"/>
          <w:u w:val="single"/>
        </w:rPr>
        <w:tab/>
      </w:r>
      <w:r w:rsidR="00656394" w:rsidRPr="007A4520">
        <w:rPr>
          <w:rFonts w:ascii="Times New Roman" w:eastAsia="Times New Roman" w:hAnsi="Times New Roman" w:cs="Times New Roman"/>
          <w:bCs/>
          <w:color w:val="000000"/>
          <w:sz w:val="24"/>
          <w:szCs w:val="24"/>
          <w:u w:val="single"/>
        </w:rPr>
        <w:t>Student Capstone Project</w:t>
      </w:r>
      <w:r w:rsidR="00F457D5" w:rsidRPr="007A4520">
        <w:rPr>
          <w:rFonts w:ascii="Times New Roman" w:eastAsia="Times New Roman" w:hAnsi="Times New Roman" w:cs="Times New Roman"/>
          <w:bCs/>
          <w:color w:val="000000"/>
          <w:sz w:val="24"/>
          <w:szCs w:val="24"/>
          <w:u w:val="single"/>
        </w:rPr>
        <w:t xml:space="preserve">. </w:t>
      </w:r>
      <w:r w:rsidR="00B45CBF" w:rsidRPr="007A4520">
        <w:rPr>
          <w:rFonts w:ascii="Times New Roman" w:eastAsia="Times New Roman" w:hAnsi="Times New Roman" w:cs="Times New Roman"/>
          <w:color w:val="000000"/>
          <w:sz w:val="24"/>
          <w:szCs w:val="24"/>
          <w:u w:val="single"/>
        </w:rPr>
        <w:t>T</w:t>
      </w:r>
      <w:r w:rsidR="00F457D5" w:rsidRPr="007A4520">
        <w:rPr>
          <w:rFonts w:ascii="Times New Roman" w:eastAsia="Times New Roman" w:hAnsi="Times New Roman" w:cs="Times New Roman"/>
          <w:color w:val="000000"/>
          <w:sz w:val="24"/>
          <w:szCs w:val="24"/>
          <w:u w:val="single"/>
        </w:rPr>
        <w:t xml:space="preserve">he student </w:t>
      </w:r>
      <w:r w:rsidR="00B45CBF" w:rsidRPr="007A4520">
        <w:rPr>
          <w:rFonts w:ascii="Times New Roman" w:eastAsia="Times New Roman" w:hAnsi="Times New Roman" w:cs="Times New Roman"/>
          <w:color w:val="000000"/>
          <w:sz w:val="24"/>
          <w:szCs w:val="24"/>
          <w:u w:val="single"/>
        </w:rPr>
        <w:t xml:space="preserve">shall </w:t>
      </w:r>
      <w:r w:rsidR="00F457D5" w:rsidRPr="007A4520">
        <w:rPr>
          <w:rFonts w:ascii="Times New Roman" w:eastAsia="Times New Roman" w:hAnsi="Times New Roman" w:cs="Times New Roman"/>
          <w:color w:val="000000"/>
          <w:sz w:val="24"/>
          <w:szCs w:val="24"/>
          <w:u w:val="single"/>
        </w:rPr>
        <w:t xml:space="preserve">complete a </w:t>
      </w:r>
      <w:r w:rsidR="00552B23" w:rsidRPr="007A4520">
        <w:rPr>
          <w:rFonts w:ascii="Times New Roman" w:eastAsia="Times New Roman" w:hAnsi="Times New Roman" w:cs="Times New Roman"/>
          <w:color w:val="000000"/>
          <w:sz w:val="24"/>
          <w:szCs w:val="24"/>
          <w:u w:val="single"/>
        </w:rPr>
        <w:t>Capstone Project</w:t>
      </w:r>
      <w:r w:rsidR="00F457D5" w:rsidRPr="007A4520">
        <w:rPr>
          <w:rFonts w:ascii="Times New Roman" w:eastAsia="Times New Roman" w:hAnsi="Times New Roman" w:cs="Times New Roman"/>
          <w:color w:val="000000"/>
          <w:sz w:val="24"/>
          <w:szCs w:val="24"/>
          <w:u w:val="single"/>
        </w:rPr>
        <w:t xml:space="preserve">, as defined by the Arizona Department of Education, for purposes of demonstrating </w:t>
      </w:r>
      <w:r w:rsidR="00552B23" w:rsidRPr="007A4520">
        <w:rPr>
          <w:rFonts w:ascii="Times New Roman" w:eastAsia="Times New Roman" w:hAnsi="Times New Roman" w:cs="Times New Roman"/>
          <w:color w:val="000000"/>
          <w:sz w:val="24"/>
          <w:szCs w:val="24"/>
          <w:u w:val="single"/>
        </w:rPr>
        <w:t>arts</w:t>
      </w:r>
      <w:r w:rsidR="00F457D5" w:rsidRPr="007A4520">
        <w:rPr>
          <w:rFonts w:ascii="Times New Roman" w:eastAsia="Times New Roman" w:hAnsi="Times New Roman" w:cs="Times New Roman"/>
          <w:color w:val="000000"/>
          <w:sz w:val="24"/>
          <w:szCs w:val="24"/>
          <w:u w:val="single"/>
        </w:rPr>
        <w:t xml:space="preserve"> proficiency.</w:t>
      </w:r>
    </w:p>
    <w:p w14:paraId="56990A32" w14:textId="2C7D707B" w:rsidR="005A166E" w:rsidRPr="007A4520" w:rsidRDefault="00F457D5" w:rsidP="001E6727">
      <w:pPr>
        <w:spacing w:line="480" w:lineRule="auto"/>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b/>
          <w:color w:val="000000"/>
          <w:sz w:val="24"/>
          <w:szCs w:val="24"/>
          <w:u w:val="single"/>
        </w:rPr>
        <w:t>B.</w:t>
      </w:r>
      <w:r w:rsidR="0060115A" w:rsidRPr="007A4520">
        <w:rPr>
          <w:rFonts w:ascii="Times New Roman" w:eastAsia="Times New Roman" w:hAnsi="Times New Roman" w:cs="Times New Roman"/>
          <w:color w:val="000000"/>
          <w:sz w:val="24"/>
          <w:szCs w:val="24"/>
          <w:u w:val="single"/>
        </w:rPr>
        <w:tab/>
      </w:r>
      <w:r w:rsidRPr="007A4520">
        <w:rPr>
          <w:rFonts w:ascii="Times New Roman" w:eastAsia="Times New Roman" w:hAnsi="Times New Roman" w:cs="Times New Roman"/>
          <w:color w:val="000000"/>
          <w:sz w:val="24"/>
          <w:szCs w:val="24"/>
          <w:u w:val="single"/>
        </w:rPr>
        <w:t xml:space="preserve">By </w:t>
      </w:r>
      <w:r w:rsidR="00F4413C" w:rsidRPr="007A4520">
        <w:rPr>
          <w:rFonts w:ascii="Times New Roman" w:eastAsia="Times New Roman" w:hAnsi="Times New Roman" w:cs="Times New Roman"/>
          <w:color w:val="000000"/>
          <w:sz w:val="24"/>
          <w:szCs w:val="24"/>
          <w:u w:val="single"/>
        </w:rPr>
        <w:t xml:space="preserve">October </w:t>
      </w:r>
      <w:r w:rsidR="007008CC" w:rsidRPr="007A4520">
        <w:rPr>
          <w:rFonts w:ascii="Times New Roman" w:eastAsia="Times New Roman" w:hAnsi="Times New Roman" w:cs="Times New Roman"/>
          <w:color w:val="000000"/>
          <w:sz w:val="24"/>
          <w:szCs w:val="24"/>
          <w:u w:val="single"/>
        </w:rPr>
        <w:t>1</w:t>
      </w:r>
      <w:r w:rsidRPr="007A4520">
        <w:rPr>
          <w:rFonts w:ascii="Times New Roman" w:eastAsia="Times New Roman" w:hAnsi="Times New Roman" w:cs="Times New Roman"/>
          <w:color w:val="000000"/>
          <w:sz w:val="24"/>
          <w:szCs w:val="24"/>
          <w:u w:val="single"/>
        </w:rPr>
        <w:t xml:space="preserve"> of each year, the Arizona Department of Education shall make the State Seal of </w:t>
      </w:r>
      <w:r w:rsidR="004E1608" w:rsidRPr="007A4520">
        <w:rPr>
          <w:rFonts w:ascii="Times New Roman" w:eastAsia="Times New Roman" w:hAnsi="Times New Roman" w:cs="Times New Roman"/>
          <w:color w:val="000000"/>
          <w:sz w:val="24"/>
          <w:szCs w:val="24"/>
          <w:u w:val="single"/>
        </w:rPr>
        <w:t xml:space="preserve">Arts Proficiency </w:t>
      </w:r>
      <w:r w:rsidRPr="007A4520">
        <w:rPr>
          <w:rFonts w:ascii="Times New Roman" w:eastAsia="Times New Roman" w:hAnsi="Times New Roman" w:cs="Times New Roman"/>
          <w:color w:val="000000"/>
          <w:sz w:val="24"/>
          <w:szCs w:val="24"/>
          <w:u w:val="single"/>
        </w:rPr>
        <w:t xml:space="preserve">available to each school district or charter school participating in the Program. Each participating school district or charter school shall identify each student who has met the requirements of the Program, affix the State Seal of </w:t>
      </w:r>
      <w:r w:rsidR="004E1608" w:rsidRPr="007A4520">
        <w:rPr>
          <w:rFonts w:ascii="Times New Roman" w:eastAsia="Times New Roman" w:hAnsi="Times New Roman" w:cs="Times New Roman"/>
          <w:color w:val="000000"/>
          <w:sz w:val="24"/>
          <w:szCs w:val="24"/>
          <w:u w:val="single"/>
        </w:rPr>
        <w:t>Arts Proficiency</w:t>
      </w:r>
      <w:r w:rsidRPr="007A4520">
        <w:rPr>
          <w:rFonts w:ascii="Times New Roman" w:eastAsia="Times New Roman" w:hAnsi="Times New Roman" w:cs="Times New Roman"/>
          <w:color w:val="000000"/>
          <w:sz w:val="24"/>
          <w:szCs w:val="24"/>
          <w:u w:val="single"/>
        </w:rPr>
        <w:t xml:space="preserve"> to the student’s diploma upon graduation, and shall note the receipt of the State Seal of </w:t>
      </w:r>
      <w:r w:rsidR="004E1608" w:rsidRPr="007A4520">
        <w:rPr>
          <w:rFonts w:ascii="Times New Roman" w:eastAsia="Times New Roman" w:hAnsi="Times New Roman" w:cs="Times New Roman"/>
          <w:color w:val="000000"/>
          <w:sz w:val="24"/>
          <w:szCs w:val="24"/>
          <w:u w:val="single"/>
        </w:rPr>
        <w:t xml:space="preserve">Arts Proficiency </w:t>
      </w:r>
      <w:r w:rsidRPr="007A4520">
        <w:rPr>
          <w:rFonts w:ascii="Times New Roman" w:eastAsia="Times New Roman" w:hAnsi="Times New Roman" w:cs="Times New Roman"/>
          <w:color w:val="000000"/>
          <w:sz w:val="24"/>
          <w:szCs w:val="24"/>
          <w:u w:val="single"/>
        </w:rPr>
        <w:t>on the transcript of the student.</w:t>
      </w:r>
    </w:p>
    <w:p w14:paraId="43EEE70F" w14:textId="08E90BB4" w:rsidR="00F457D5" w:rsidRPr="007A4520" w:rsidRDefault="00F457D5" w:rsidP="001E6727">
      <w:pPr>
        <w:spacing w:line="480" w:lineRule="auto"/>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b/>
          <w:color w:val="000000"/>
          <w:sz w:val="24"/>
          <w:szCs w:val="24"/>
          <w:u w:val="single"/>
        </w:rPr>
        <w:t>C.</w:t>
      </w:r>
      <w:r w:rsidR="0060115A" w:rsidRPr="007A4520">
        <w:rPr>
          <w:rFonts w:ascii="Times New Roman" w:eastAsia="Times New Roman" w:hAnsi="Times New Roman" w:cs="Times New Roman"/>
          <w:color w:val="000000"/>
          <w:sz w:val="24"/>
          <w:szCs w:val="24"/>
          <w:u w:val="single"/>
        </w:rPr>
        <w:tab/>
      </w:r>
      <w:r w:rsidRPr="007A4520">
        <w:rPr>
          <w:rFonts w:ascii="Times New Roman" w:eastAsia="Times New Roman" w:hAnsi="Times New Roman" w:cs="Times New Roman"/>
          <w:color w:val="000000"/>
          <w:sz w:val="24"/>
          <w:szCs w:val="24"/>
          <w:u w:val="single"/>
        </w:rPr>
        <w:t>The Arizona Department of Education shall post on its website by July 1 of each year</w:t>
      </w:r>
      <w:r w:rsidR="00FC27D9" w:rsidRPr="007A4520">
        <w:rPr>
          <w:rFonts w:ascii="Times New Roman" w:eastAsia="Times New Roman" w:hAnsi="Times New Roman" w:cs="Times New Roman"/>
          <w:color w:val="000000"/>
          <w:sz w:val="24"/>
          <w:szCs w:val="24"/>
          <w:u w:val="single"/>
        </w:rPr>
        <w:t>:</w:t>
      </w:r>
    </w:p>
    <w:p w14:paraId="0BD1A560" w14:textId="40B959F3" w:rsidR="0038650B" w:rsidRPr="007A4520" w:rsidRDefault="0007369F" w:rsidP="001E6727">
      <w:pPr>
        <w:spacing w:line="480" w:lineRule="auto"/>
        <w:ind w:left="1440" w:hanging="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sz w:val="24"/>
          <w:szCs w:val="24"/>
          <w:u w:val="single"/>
        </w:rPr>
        <w:t>1</w:t>
      </w:r>
      <w:r w:rsidR="0038650B" w:rsidRPr="007A4520">
        <w:rPr>
          <w:rFonts w:ascii="Times New Roman" w:eastAsia="Times New Roman" w:hAnsi="Times New Roman" w:cs="Times New Roman"/>
          <w:sz w:val="24"/>
          <w:szCs w:val="24"/>
          <w:u w:val="single"/>
        </w:rPr>
        <w:t xml:space="preserve">.         A list of arts and CTE classes which meet the requirements of </w:t>
      </w:r>
      <w:r w:rsidR="002E3768" w:rsidRPr="007A4520">
        <w:rPr>
          <w:rFonts w:ascii="Times New Roman" w:eastAsia="Times New Roman" w:hAnsi="Times New Roman" w:cs="Times New Roman"/>
          <w:sz w:val="24"/>
          <w:szCs w:val="24"/>
          <w:u w:val="single"/>
        </w:rPr>
        <w:t>R7-</w:t>
      </w:r>
      <w:r w:rsidRPr="007A4520">
        <w:rPr>
          <w:rFonts w:ascii="Times New Roman" w:eastAsia="Times New Roman" w:hAnsi="Times New Roman" w:cs="Times New Roman"/>
          <w:sz w:val="24"/>
          <w:szCs w:val="24"/>
          <w:u w:val="single"/>
        </w:rPr>
        <w:t>2-321(A)(2)(</w:t>
      </w:r>
      <w:r w:rsidR="00270A0D" w:rsidRPr="007A4520">
        <w:rPr>
          <w:rFonts w:ascii="Times New Roman" w:eastAsia="Times New Roman" w:hAnsi="Times New Roman" w:cs="Times New Roman"/>
          <w:sz w:val="24"/>
          <w:szCs w:val="24"/>
          <w:u w:val="single"/>
        </w:rPr>
        <w:t>a</w:t>
      </w:r>
      <w:r w:rsidRPr="007A4520">
        <w:rPr>
          <w:rFonts w:ascii="Times New Roman" w:eastAsia="Times New Roman" w:hAnsi="Times New Roman" w:cs="Times New Roman"/>
          <w:sz w:val="24"/>
          <w:szCs w:val="24"/>
          <w:u w:val="single"/>
        </w:rPr>
        <w:t>)</w:t>
      </w:r>
      <w:r w:rsidR="00D85431" w:rsidRPr="007A4520">
        <w:rPr>
          <w:rFonts w:ascii="Times New Roman" w:eastAsia="Times New Roman" w:hAnsi="Times New Roman" w:cs="Times New Roman"/>
          <w:sz w:val="24"/>
          <w:szCs w:val="24"/>
          <w:u w:val="single"/>
        </w:rPr>
        <w:t>;</w:t>
      </w:r>
    </w:p>
    <w:p w14:paraId="37305A22" w14:textId="1F05D513" w:rsidR="0007369F" w:rsidRPr="007A4520" w:rsidRDefault="0007369F" w:rsidP="001E6727">
      <w:pPr>
        <w:spacing w:line="480" w:lineRule="auto"/>
        <w:ind w:left="1440" w:hanging="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sz w:val="24"/>
          <w:szCs w:val="24"/>
          <w:u w:val="single"/>
        </w:rPr>
        <w:t xml:space="preserve"> 2.      </w:t>
      </w:r>
      <w:r w:rsidRPr="007A4520">
        <w:rPr>
          <w:rFonts w:ascii="Times New Roman" w:eastAsia="Times New Roman" w:hAnsi="Times New Roman" w:cs="Times New Roman"/>
          <w:sz w:val="24"/>
          <w:szCs w:val="24"/>
          <w:u w:val="single"/>
        </w:rPr>
        <w:tab/>
        <w:t>A list of extracurricular arts activities</w:t>
      </w:r>
      <w:r w:rsidR="00BD05A1" w:rsidRPr="007A4520">
        <w:rPr>
          <w:rFonts w:ascii="Times New Roman" w:eastAsia="Times New Roman" w:hAnsi="Times New Roman" w:cs="Times New Roman"/>
          <w:sz w:val="24"/>
          <w:szCs w:val="24"/>
          <w:u w:val="single"/>
        </w:rPr>
        <w:t xml:space="preserve"> </w:t>
      </w:r>
      <w:r w:rsidRPr="007A4520">
        <w:rPr>
          <w:rFonts w:ascii="Times New Roman" w:eastAsia="Times New Roman" w:hAnsi="Times New Roman" w:cs="Times New Roman"/>
          <w:sz w:val="24"/>
          <w:szCs w:val="24"/>
          <w:u w:val="single"/>
        </w:rPr>
        <w:t>which meet the requirements of R7-2-321(A)(</w:t>
      </w:r>
      <w:r w:rsidR="00BD05A1" w:rsidRPr="007A4520">
        <w:rPr>
          <w:rFonts w:ascii="Times New Roman" w:eastAsia="Times New Roman" w:hAnsi="Times New Roman" w:cs="Times New Roman"/>
          <w:sz w:val="24"/>
          <w:szCs w:val="24"/>
          <w:u w:val="single"/>
        </w:rPr>
        <w:t>2</w:t>
      </w:r>
      <w:r w:rsidRPr="007A4520">
        <w:rPr>
          <w:rFonts w:ascii="Times New Roman" w:eastAsia="Times New Roman" w:hAnsi="Times New Roman" w:cs="Times New Roman"/>
          <w:sz w:val="24"/>
          <w:szCs w:val="24"/>
          <w:u w:val="single"/>
        </w:rPr>
        <w:t>)(</w:t>
      </w:r>
      <w:r w:rsidR="00270A0D" w:rsidRPr="007A4520">
        <w:rPr>
          <w:rFonts w:ascii="Times New Roman" w:eastAsia="Times New Roman" w:hAnsi="Times New Roman" w:cs="Times New Roman"/>
          <w:sz w:val="24"/>
          <w:szCs w:val="24"/>
          <w:u w:val="single"/>
        </w:rPr>
        <w:t>b</w:t>
      </w:r>
      <w:r w:rsidRPr="007A4520">
        <w:rPr>
          <w:rFonts w:ascii="Times New Roman" w:eastAsia="Times New Roman" w:hAnsi="Times New Roman" w:cs="Times New Roman"/>
          <w:sz w:val="24"/>
          <w:szCs w:val="24"/>
          <w:u w:val="single"/>
        </w:rPr>
        <w:t>);</w:t>
      </w:r>
    </w:p>
    <w:p w14:paraId="3F6245CB" w14:textId="055C976B" w:rsidR="00F457D5" w:rsidRPr="007A4520" w:rsidRDefault="006851D0" w:rsidP="001E6727">
      <w:pPr>
        <w:spacing w:line="480" w:lineRule="auto"/>
        <w:ind w:left="1440" w:hanging="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lastRenderedPageBreak/>
        <w:t>3</w:t>
      </w:r>
      <w:r w:rsidR="00F457D5" w:rsidRPr="007A4520">
        <w:rPr>
          <w:rFonts w:ascii="Times New Roman" w:eastAsia="Times New Roman" w:hAnsi="Times New Roman" w:cs="Times New Roman"/>
          <w:color w:val="000000"/>
          <w:sz w:val="24"/>
          <w:szCs w:val="24"/>
          <w:u w:val="single"/>
        </w:rPr>
        <w:t>.   </w:t>
      </w:r>
      <w:r w:rsidR="00F457D5" w:rsidRPr="007A4520">
        <w:rPr>
          <w:rFonts w:ascii="Times New Roman" w:eastAsia="Times New Roman" w:hAnsi="Times New Roman" w:cs="Times New Roman"/>
          <w:color w:val="000000"/>
          <w:sz w:val="24"/>
          <w:szCs w:val="24"/>
          <w:u w:val="single"/>
        </w:rPr>
        <w:tab/>
      </w:r>
      <w:r w:rsidR="00495431" w:rsidRPr="007A4520">
        <w:rPr>
          <w:rFonts w:ascii="Times New Roman" w:eastAsia="Times New Roman" w:hAnsi="Times New Roman" w:cs="Times New Roman"/>
          <w:color w:val="000000"/>
          <w:sz w:val="24"/>
          <w:szCs w:val="24"/>
          <w:u w:val="single"/>
        </w:rPr>
        <w:t>A</w:t>
      </w:r>
      <w:r w:rsidR="00F457D5" w:rsidRPr="007A4520">
        <w:rPr>
          <w:rFonts w:ascii="Times New Roman" w:eastAsia="Times New Roman" w:hAnsi="Times New Roman" w:cs="Times New Roman"/>
          <w:color w:val="000000"/>
          <w:sz w:val="24"/>
          <w:szCs w:val="24"/>
          <w:u w:val="single"/>
        </w:rPr>
        <w:t xml:space="preserve"> list of </w:t>
      </w:r>
      <w:r w:rsidR="00321E1F" w:rsidRPr="007A4520">
        <w:rPr>
          <w:rFonts w:ascii="Times New Roman" w:eastAsia="Times New Roman" w:hAnsi="Times New Roman" w:cs="Times New Roman"/>
          <w:color w:val="000000"/>
          <w:sz w:val="24"/>
          <w:szCs w:val="24"/>
          <w:u w:val="single"/>
        </w:rPr>
        <w:t>student capstone examples</w:t>
      </w:r>
      <w:r w:rsidR="00BD05A1" w:rsidRPr="007A4520">
        <w:rPr>
          <w:rFonts w:ascii="Times New Roman" w:eastAsia="Times New Roman" w:hAnsi="Times New Roman" w:cs="Times New Roman"/>
          <w:color w:val="000000"/>
          <w:sz w:val="24"/>
          <w:szCs w:val="24"/>
          <w:u w:val="single"/>
        </w:rPr>
        <w:t xml:space="preserve"> </w:t>
      </w:r>
      <w:r w:rsidR="00F457D5" w:rsidRPr="007A4520">
        <w:rPr>
          <w:rFonts w:ascii="Times New Roman" w:eastAsia="Times New Roman" w:hAnsi="Times New Roman" w:cs="Times New Roman"/>
          <w:color w:val="000000"/>
          <w:sz w:val="24"/>
          <w:szCs w:val="24"/>
          <w:u w:val="single"/>
        </w:rPr>
        <w:t>which meet the requirements of R7-2-32</w:t>
      </w:r>
      <w:r w:rsidR="00321E1F" w:rsidRPr="007A4520">
        <w:rPr>
          <w:rFonts w:ascii="Times New Roman" w:eastAsia="Times New Roman" w:hAnsi="Times New Roman" w:cs="Times New Roman"/>
          <w:color w:val="000000"/>
          <w:sz w:val="24"/>
          <w:szCs w:val="24"/>
          <w:u w:val="single"/>
        </w:rPr>
        <w:t>1</w:t>
      </w:r>
      <w:r w:rsidR="00F457D5" w:rsidRPr="007A4520">
        <w:rPr>
          <w:rFonts w:ascii="Times New Roman" w:eastAsia="Times New Roman" w:hAnsi="Times New Roman" w:cs="Times New Roman"/>
          <w:color w:val="000000"/>
          <w:sz w:val="24"/>
          <w:szCs w:val="24"/>
          <w:u w:val="single"/>
        </w:rPr>
        <w:t>(A)(</w:t>
      </w:r>
      <w:r w:rsidR="00321E1F" w:rsidRPr="007A4520">
        <w:rPr>
          <w:rFonts w:ascii="Times New Roman" w:eastAsia="Times New Roman" w:hAnsi="Times New Roman" w:cs="Times New Roman"/>
          <w:color w:val="000000"/>
          <w:sz w:val="24"/>
          <w:szCs w:val="24"/>
          <w:u w:val="single"/>
        </w:rPr>
        <w:t>2</w:t>
      </w:r>
      <w:r w:rsidR="00F457D5" w:rsidRPr="007A4520">
        <w:rPr>
          <w:rFonts w:ascii="Times New Roman" w:eastAsia="Times New Roman" w:hAnsi="Times New Roman" w:cs="Times New Roman"/>
          <w:color w:val="000000"/>
          <w:sz w:val="24"/>
          <w:szCs w:val="24"/>
          <w:u w:val="single"/>
        </w:rPr>
        <w:t>)(</w:t>
      </w:r>
      <w:r w:rsidR="00270A0D" w:rsidRPr="007A4520">
        <w:rPr>
          <w:rFonts w:ascii="Times New Roman" w:eastAsia="Times New Roman" w:hAnsi="Times New Roman" w:cs="Times New Roman"/>
          <w:color w:val="000000"/>
          <w:sz w:val="24"/>
          <w:szCs w:val="24"/>
          <w:u w:val="single"/>
        </w:rPr>
        <w:t>c</w:t>
      </w:r>
      <w:r w:rsidR="00F457D5" w:rsidRPr="007A4520">
        <w:rPr>
          <w:rFonts w:ascii="Times New Roman" w:eastAsia="Times New Roman" w:hAnsi="Times New Roman" w:cs="Times New Roman"/>
          <w:color w:val="000000"/>
          <w:sz w:val="24"/>
          <w:szCs w:val="24"/>
          <w:u w:val="single"/>
        </w:rPr>
        <w:t>).</w:t>
      </w:r>
    </w:p>
    <w:p w14:paraId="381C59BC" w14:textId="7D9B4C69" w:rsidR="00F457D5" w:rsidRPr="007A4520" w:rsidRDefault="00F457D5" w:rsidP="001E6727">
      <w:pPr>
        <w:spacing w:line="480" w:lineRule="auto"/>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b/>
          <w:color w:val="000000"/>
          <w:sz w:val="24"/>
          <w:szCs w:val="24"/>
          <w:u w:val="single"/>
        </w:rPr>
        <w:t>D.</w:t>
      </w:r>
      <w:r w:rsidR="0060115A" w:rsidRPr="007A4520">
        <w:rPr>
          <w:rFonts w:ascii="Times New Roman" w:eastAsia="Times New Roman" w:hAnsi="Times New Roman" w:cs="Times New Roman"/>
          <w:color w:val="000000"/>
          <w:sz w:val="24"/>
          <w:szCs w:val="24"/>
          <w:u w:val="single"/>
        </w:rPr>
        <w:tab/>
      </w:r>
      <w:r w:rsidRPr="007A4520">
        <w:rPr>
          <w:rFonts w:ascii="Times New Roman" w:eastAsia="Times New Roman" w:hAnsi="Times New Roman" w:cs="Times New Roman"/>
          <w:color w:val="000000"/>
          <w:sz w:val="24"/>
          <w:szCs w:val="24"/>
          <w:u w:val="single"/>
        </w:rPr>
        <w:t>Each school district and charter school that chooses to participate in the Program shall meet the following requirements:</w:t>
      </w:r>
    </w:p>
    <w:p w14:paraId="32AB44BC" w14:textId="693CFD22" w:rsidR="00F457D5" w:rsidRPr="007A4520" w:rsidRDefault="00F457D5" w:rsidP="001E6727">
      <w:pPr>
        <w:spacing w:line="480" w:lineRule="auto"/>
        <w:ind w:left="1440" w:hanging="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1.   </w:t>
      </w:r>
      <w:r w:rsidRPr="007A4520">
        <w:rPr>
          <w:rFonts w:ascii="Times New Roman" w:eastAsia="Times New Roman" w:hAnsi="Times New Roman" w:cs="Times New Roman"/>
          <w:color w:val="000000"/>
          <w:sz w:val="24"/>
          <w:szCs w:val="24"/>
          <w:u w:val="single"/>
        </w:rPr>
        <w:tab/>
        <w:t xml:space="preserve">Notify the Arizona Department of Education of its intent to participate in the Program </w:t>
      </w:r>
      <w:r w:rsidR="006467EF" w:rsidRPr="007A4520">
        <w:rPr>
          <w:rFonts w:ascii="Times New Roman" w:eastAsia="Times New Roman" w:hAnsi="Times New Roman" w:cs="Times New Roman"/>
          <w:color w:val="000000"/>
          <w:sz w:val="24"/>
          <w:szCs w:val="24"/>
          <w:u w:val="single"/>
        </w:rPr>
        <w:t>by September 15</w:t>
      </w:r>
      <w:r w:rsidR="006467EF" w:rsidRPr="007A4520">
        <w:rPr>
          <w:rFonts w:ascii="Times New Roman" w:eastAsia="Times New Roman" w:hAnsi="Times New Roman" w:cs="Times New Roman"/>
          <w:color w:val="000000"/>
          <w:sz w:val="24"/>
          <w:szCs w:val="24"/>
          <w:u w:val="single"/>
          <w:vertAlign w:val="superscript"/>
        </w:rPr>
        <w:t>th</w:t>
      </w:r>
      <w:r w:rsidRPr="007A4520">
        <w:rPr>
          <w:rFonts w:ascii="Times New Roman" w:eastAsia="Times New Roman" w:hAnsi="Times New Roman" w:cs="Times New Roman"/>
          <w:color w:val="000000"/>
          <w:sz w:val="24"/>
          <w:szCs w:val="24"/>
          <w:u w:val="single"/>
        </w:rPr>
        <w:t xml:space="preserve"> by filling out the form provided on the Arizona Department of Education’s website.</w:t>
      </w:r>
    </w:p>
    <w:p w14:paraId="6F78A60D" w14:textId="77777777" w:rsidR="00F457D5" w:rsidRPr="007A4520" w:rsidRDefault="00F457D5" w:rsidP="001E6727">
      <w:pPr>
        <w:spacing w:line="480" w:lineRule="auto"/>
        <w:ind w:left="1440" w:hanging="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2.   </w:t>
      </w:r>
      <w:r w:rsidRPr="007A4520">
        <w:rPr>
          <w:rFonts w:ascii="Times New Roman" w:eastAsia="Times New Roman" w:hAnsi="Times New Roman" w:cs="Times New Roman"/>
          <w:color w:val="000000"/>
          <w:sz w:val="24"/>
          <w:szCs w:val="24"/>
          <w:u w:val="single"/>
        </w:rPr>
        <w:tab/>
        <w:t>Designate at least one individual to serve as coordinator of the Program and provide that individual’s name and contact information to the Arizona Department of Education.</w:t>
      </w:r>
    </w:p>
    <w:p w14:paraId="0287450D" w14:textId="2B529B2D" w:rsidR="00F457D5" w:rsidRPr="007A4520" w:rsidRDefault="00F457D5" w:rsidP="001E6727">
      <w:pPr>
        <w:spacing w:line="480" w:lineRule="auto"/>
        <w:ind w:left="1440" w:hanging="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3.   </w:t>
      </w:r>
      <w:r w:rsidRPr="007A4520">
        <w:rPr>
          <w:rFonts w:ascii="Times New Roman" w:eastAsia="Times New Roman" w:hAnsi="Times New Roman" w:cs="Times New Roman"/>
          <w:color w:val="000000"/>
          <w:sz w:val="24"/>
          <w:szCs w:val="24"/>
          <w:u w:val="single"/>
        </w:rPr>
        <w:tab/>
        <w:t xml:space="preserve">Using a format prescribed by the Arizona Department of Education, submit a </w:t>
      </w:r>
      <w:r w:rsidR="00003CE2" w:rsidRPr="007A4520">
        <w:rPr>
          <w:rFonts w:ascii="Times New Roman" w:eastAsia="Times New Roman" w:hAnsi="Times New Roman" w:cs="Times New Roman"/>
          <w:color w:val="000000"/>
          <w:sz w:val="24"/>
          <w:szCs w:val="24"/>
          <w:u w:val="single"/>
        </w:rPr>
        <w:t xml:space="preserve">list of qualifying students who have met graduation and Arts Seal pathway requirements to the Arizona Department of Education by April 15 of each </w:t>
      </w:r>
      <w:r w:rsidR="00080D2C" w:rsidRPr="007A4520">
        <w:rPr>
          <w:rFonts w:ascii="Times New Roman" w:eastAsia="Times New Roman" w:hAnsi="Times New Roman" w:cs="Times New Roman"/>
          <w:color w:val="000000"/>
          <w:sz w:val="24"/>
          <w:szCs w:val="24"/>
          <w:u w:val="single"/>
        </w:rPr>
        <w:t>year.</w:t>
      </w:r>
    </w:p>
    <w:p w14:paraId="1A70AECF" w14:textId="6821F114" w:rsidR="00F457D5" w:rsidRPr="007A4520" w:rsidRDefault="00F457D5" w:rsidP="001E6727">
      <w:pPr>
        <w:spacing w:line="480" w:lineRule="auto"/>
        <w:ind w:left="1440" w:hanging="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u w:val="single"/>
        </w:rPr>
        <w:t>4.   </w:t>
      </w:r>
      <w:r w:rsidRPr="007A4520">
        <w:rPr>
          <w:rFonts w:ascii="Times New Roman" w:eastAsia="Times New Roman" w:hAnsi="Times New Roman" w:cs="Times New Roman"/>
          <w:color w:val="000000"/>
          <w:sz w:val="24"/>
          <w:szCs w:val="24"/>
          <w:u w:val="single"/>
        </w:rPr>
        <w:tab/>
        <w:t xml:space="preserve">Make </w:t>
      </w:r>
      <w:r w:rsidR="00E63F63" w:rsidRPr="007A4520">
        <w:rPr>
          <w:rFonts w:ascii="Times New Roman" w:eastAsia="Times New Roman" w:hAnsi="Times New Roman" w:cs="Times New Roman"/>
          <w:color w:val="000000"/>
          <w:sz w:val="24"/>
          <w:szCs w:val="24"/>
          <w:u w:val="single"/>
        </w:rPr>
        <w:t xml:space="preserve">information </w:t>
      </w:r>
      <w:r w:rsidRPr="007A4520">
        <w:rPr>
          <w:rFonts w:ascii="Times New Roman" w:eastAsia="Times New Roman" w:hAnsi="Times New Roman" w:cs="Times New Roman"/>
          <w:color w:val="000000"/>
          <w:sz w:val="24"/>
          <w:szCs w:val="24"/>
          <w:u w:val="single"/>
        </w:rPr>
        <w:t>available to parents and students regarding the Program and the name and contact information for the coordinator of the Program.</w:t>
      </w:r>
    </w:p>
    <w:p w14:paraId="47C28C88" w14:textId="50DA5ABD" w:rsidR="00751F7A" w:rsidRPr="005A166E" w:rsidRDefault="00F457D5" w:rsidP="001E6727">
      <w:pPr>
        <w:spacing w:line="480" w:lineRule="auto"/>
        <w:ind w:hanging="720"/>
        <w:contextualSpacing/>
        <w:jc w:val="both"/>
        <w:rPr>
          <w:rFonts w:ascii="Times New Roman" w:eastAsia="Times New Roman" w:hAnsi="Times New Roman" w:cs="Times New Roman"/>
          <w:sz w:val="24"/>
          <w:szCs w:val="24"/>
          <w:u w:val="single"/>
        </w:rPr>
      </w:pPr>
      <w:r w:rsidRPr="007A4520">
        <w:rPr>
          <w:rFonts w:ascii="Times New Roman" w:eastAsia="Times New Roman" w:hAnsi="Times New Roman" w:cs="Times New Roman"/>
          <w:color w:val="000000"/>
          <w:sz w:val="24"/>
          <w:szCs w:val="24"/>
        </w:rPr>
        <w:t xml:space="preserve"> </w:t>
      </w:r>
      <w:r w:rsidR="00153731" w:rsidRPr="007A4520">
        <w:rPr>
          <w:rFonts w:ascii="Times New Roman" w:eastAsia="Times New Roman" w:hAnsi="Times New Roman" w:cs="Times New Roman"/>
          <w:color w:val="000000"/>
          <w:sz w:val="24"/>
          <w:szCs w:val="24"/>
        </w:rPr>
        <w:tab/>
      </w:r>
      <w:r w:rsidRPr="007A4520">
        <w:rPr>
          <w:rFonts w:ascii="Times New Roman" w:eastAsia="Times New Roman" w:hAnsi="Times New Roman" w:cs="Times New Roman"/>
          <w:b/>
          <w:color w:val="000000"/>
          <w:sz w:val="24"/>
          <w:szCs w:val="24"/>
          <w:u w:val="single"/>
        </w:rPr>
        <w:t>E.</w:t>
      </w:r>
      <w:r w:rsidR="0060115A" w:rsidRPr="007A4520">
        <w:rPr>
          <w:rFonts w:ascii="Times New Roman" w:eastAsia="Times New Roman" w:hAnsi="Times New Roman" w:cs="Times New Roman"/>
          <w:color w:val="000000"/>
          <w:sz w:val="24"/>
          <w:szCs w:val="24"/>
          <w:u w:val="single"/>
        </w:rPr>
        <w:tab/>
      </w:r>
      <w:r w:rsidRPr="007A4520">
        <w:rPr>
          <w:rFonts w:ascii="Times New Roman" w:eastAsia="Times New Roman" w:hAnsi="Times New Roman" w:cs="Times New Roman"/>
          <w:color w:val="000000"/>
          <w:sz w:val="24"/>
          <w:szCs w:val="24"/>
          <w:u w:val="single"/>
        </w:rPr>
        <w:t>The Arizona Department of Education shall establish guidelines and procedures to assist school districts and charter schools in the administration of the Program.</w:t>
      </w:r>
    </w:p>
    <w:sectPr w:rsidR="00751F7A" w:rsidRPr="005A166E" w:rsidSect="008D3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3B84" w14:textId="77777777" w:rsidR="00105E53" w:rsidRDefault="00105E53" w:rsidP="00F457D5">
      <w:pPr>
        <w:spacing w:after="0" w:line="240" w:lineRule="auto"/>
      </w:pPr>
      <w:r>
        <w:separator/>
      </w:r>
    </w:p>
  </w:endnote>
  <w:endnote w:type="continuationSeparator" w:id="0">
    <w:p w14:paraId="780E6798" w14:textId="77777777" w:rsidR="00105E53" w:rsidRDefault="00105E53" w:rsidP="00F4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58BF" w14:textId="77777777" w:rsidR="00C32965" w:rsidRDefault="00C3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900432"/>
      <w:docPartObj>
        <w:docPartGallery w:val="Page Numbers (Bottom of Page)"/>
        <w:docPartUnique/>
      </w:docPartObj>
    </w:sdtPr>
    <w:sdtEndPr>
      <w:rPr>
        <w:noProof/>
      </w:rPr>
    </w:sdtEndPr>
    <w:sdtContent>
      <w:p w14:paraId="281D242B" w14:textId="1AAF7CF2" w:rsidR="00FF2268" w:rsidRDefault="00FF2268">
        <w:pPr>
          <w:pStyle w:val="Footer"/>
          <w:jc w:val="center"/>
        </w:pPr>
        <w:r>
          <w:fldChar w:fldCharType="begin"/>
        </w:r>
        <w:r>
          <w:instrText xml:space="preserve"> PAGE   \* MERGEFORMAT </w:instrText>
        </w:r>
        <w:r>
          <w:fldChar w:fldCharType="separate"/>
        </w:r>
        <w:r w:rsidR="00C32965">
          <w:rPr>
            <w:noProof/>
          </w:rPr>
          <w:t>1</w:t>
        </w:r>
        <w:r>
          <w:rPr>
            <w:noProof/>
          </w:rPr>
          <w:fldChar w:fldCharType="end"/>
        </w:r>
      </w:p>
    </w:sdtContent>
  </w:sdt>
  <w:p w14:paraId="451A6DCD" w14:textId="77777777" w:rsidR="00FF2268" w:rsidRDefault="00FF2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AD70" w14:textId="77777777" w:rsidR="00C32965" w:rsidRDefault="00C3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1F27A" w14:textId="77777777" w:rsidR="00105E53" w:rsidRDefault="00105E53" w:rsidP="00F457D5">
      <w:pPr>
        <w:spacing w:after="0" w:line="240" w:lineRule="auto"/>
      </w:pPr>
      <w:r>
        <w:separator/>
      </w:r>
    </w:p>
  </w:footnote>
  <w:footnote w:type="continuationSeparator" w:id="0">
    <w:p w14:paraId="41B73FE3" w14:textId="77777777" w:rsidR="00105E53" w:rsidRDefault="00105E53" w:rsidP="00F4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AD52" w14:textId="77777777" w:rsidR="00C32965" w:rsidRDefault="00C32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D75D" w14:textId="69BDA759" w:rsidR="00D95B3E" w:rsidRDefault="00C32965">
    <w:pPr>
      <w:pStyle w:val="Header"/>
    </w:pPr>
    <w:sdt>
      <w:sdtPr>
        <w:id w:val="1153188517"/>
        <w:docPartObj>
          <w:docPartGallery w:val="Watermarks"/>
          <w:docPartUnique/>
        </w:docPartObj>
      </w:sdtPr>
      <w:sdtEndPr/>
      <w:sdtContent>
        <w:r>
          <w:rPr>
            <w:noProof/>
          </w:rPr>
          <w:pict w14:anchorId="113AE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66A1">
      <w:t>Opened</w:t>
    </w:r>
    <w:r w:rsidR="00D95B3E">
      <w:t xml:space="preserve"> August 26, 2019 Board Meeting</w:t>
    </w:r>
  </w:p>
  <w:p w14:paraId="2BC9DE3F" w14:textId="2E25FCD9" w:rsidR="008B4646" w:rsidRDefault="00661B2E">
    <w:pPr>
      <w:pStyle w:val="Header"/>
    </w:pPr>
    <w:r w:rsidRPr="00661B2E">
      <w:t>Updated</w:t>
    </w:r>
    <w:r w:rsidR="008B4646" w:rsidRPr="00661B2E">
      <w:t xml:space="preserve"> September 23, 2019 Board Meeting</w:t>
    </w:r>
  </w:p>
  <w:p w14:paraId="0261DA44" w14:textId="7D8DA62F" w:rsidR="00C32965" w:rsidRDefault="00C32965">
    <w:pPr>
      <w:pStyle w:val="Header"/>
    </w:pPr>
    <w:r>
      <w:t>Adopted October 28, 2019 Board Meeting</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06E5" w14:textId="77777777" w:rsidR="00C32965" w:rsidRDefault="00C32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3764"/>
    <w:multiLevelType w:val="hybridMultilevel"/>
    <w:tmpl w:val="4F4EE2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E132F72"/>
    <w:multiLevelType w:val="hybridMultilevel"/>
    <w:tmpl w:val="8772945E"/>
    <w:lvl w:ilvl="0" w:tplc="F68267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86A48"/>
    <w:multiLevelType w:val="hybridMultilevel"/>
    <w:tmpl w:val="70A01322"/>
    <w:lvl w:ilvl="0" w:tplc="2E06EB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7A"/>
    <w:rsid w:val="00003CE2"/>
    <w:rsid w:val="000177DF"/>
    <w:rsid w:val="000338D5"/>
    <w:rsid w:val="0007369F"/>
    <w:rsid w:val="00080D2C"/>
    <w:rsid w:val="000E64B4"/>
    <w:rsid w:val="00105E53"/>
    <w:rsid w:val="00151DC7"/>
    <w:rsid w:val="001533AE"/>
    <w:rsid w:val="00153731"/>
    <w:rsid w:val="00164FCB"/>
    <w:rsid w:val="001762F1"/>
    <w:rsid w:val="001E6727"/>
    <w:rsid w:val="00232162"/>
    <w:rsid w:val="00270A0D"/>
    <w:rsid w:val="002940E4"/>
    <w:rsid w:val="002A1237"/>
    <w:rsid w:val="002A465E"/>
    <w:rsid w:val="002C4D4D"/>
    <w:rsid w:val="002E3768"/>
    <w:rsid w:val="002F278C"/>
    <w:rsid w:val="00314B78"/>
    <w:rsid w:val="00321E1F"/>
    <w:rsid w:val="00344B8B"/>
    <w:rsid w:val="0036355B"/>
    <w:rsid w:val="00363FF4"/>
    <w:rsid w:val="0038650B"/>
    <w:rsid w:val="00387BC7"/>
    <w:rsid w:val="003C2495"/>
    <w:rsid w:val="003E0966"/>
    <w:rsid w:val="003E1BFD"/>
    <w:rsid w:val="00423BB0"/>
    <w:rsid w:val="00435240"/>
    <w:rsid w:val="00495431"/>
    <w:rsid w:val="004A64F5"/>
    <w:rsid w:val="004C1EEA"/>
    <w:rsid w:val="004C3401"/>
    <w:rsid w:val="004E1608"/>
    <w:rsid w:val="00501BFB"/>
    <w:rsid w:val="00505CB5"/>
    <w:rsid w:val="00522BED"/>
    <w:rsid w:val="0053421B"/>
    <w:rsid w:val="00545C93"/>
    <w:rsid w:val="00552B23"/>
    <w:rsid w:val="00557EA0"/>
    <w:rsid w:val="00573A56"/>
    <w:rsid w:val="005879DB"/>
    <w:rsid w:val="00594C3B"/>
    <w:rsid w:val="005966A1"/>
    <w:rsid w:val="005A166E"/>
    <w:rsid w:val="005C3CA3"/>
    <w:rsid w:val="005D6548"/>
    <w:rsid w:val="0060115A"/>
    <w:rsid w:val="00603A3D"/>
    <w:rsid w:val="0062431A"/>
    <w:rsid w:val="00632799"/>
    <w:rsid w:val="006467EF"/>
    <w:rsid w:val="00652291"/>
    <w:rsid w:val="00656394"/>
    <w:rsid w:val="00661B2E"/>
    <w:rsid w:val="006851D0"/>
    <w:rsid w:val="00694AC0"/>
    <w:rsid w:val="006A3C1B"/>
    <w:rsid w:val="006E49B4"/>
    <w:rsid w:val="006F3065"/>
    <w:rsid w:val="007008CC"/>
    <w:rsid w:val="00700D88"/>
    <w:rsid w:val="0072340E"/>
    <w:rsid w:val="0072468A"/>
    <w:rsid w:val="00736EFF"/>
    <w:rsid w:val="00751F7A"/>
    <w:rsid w:val="007552D1"/>
    <w:rsid w:val="007A4520"/>
    <w:rsid w:val="007E6F54"/>
    <w:rsid w:val="00811F54"/>
    <w:rsid w:val="0089192F"/>
    <w:rsid w:val="008B4646"/>
    <w:rsid w:val="008D39E6"/>
    <w:rsid w:val="009401CC"/>
    <w:rsid w:val="009F3FD9"/>
    <w:rsid w:val="00A47BA4"/>
    <w:rsid w:val="00B45CBF"/>
    <w:rsid w:val="00BA3B64"/>
    <w:rsid w:val="00BD05A1"/>
    <w:rsid w:val="00BE21E9"/>
    <w:rsid w:val="00C32965"/>
    <w:rsid w:val="00C75FBF"/>
    <w:rsid w:val="00CA1233"/>
    <w:rsid w:val="00D85431"/>
    <w:rsid w:val="00D95B3E"/>
    <w:rsid w:val="00DC3770"/>
    <w:rsid w:val="00DC6D2F"/>
    <w:rsid w:val="00DF3A17"/>
    <w:rsid w:val="00DF5A93"/>
    <w:rsid w:val="00E439BB"/>
    <w:rsid w:val="00E63F63"/>
    <w:rsid w:val="00E72C38"/>
    <w:rsid w:val="00E93D62"/>
    <w:rsid w:val="00EB554B"/>
    <w:rsid w:val="00F4413C"/>
    <w:rsid w:val="00F44F77"/>
    <w:rsid w:val="00F457D5"/>
    <w:rsid w:val="00F45D7D"/>
    <w:rsid w:val="00F622BB"/>
    <w:rsid w:val="00FB6B3C"/>
    <w:rsid w:val="00FC27D9"/>
    <w:rsid w:val="00FE15CB"/>
    <w:rsid w:val="00FE2A54"/>
    <w:rsid w:val="00FE2B9A"/>
    <w:rsid w:val="00FE78A5"/>
    <w:rsid w:val="00F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BEC0CA"/>
  <w15:chartTrackingRefBased/>
  <w15:docId w15:val="{803B9469-AD69-4EA5-981F-2D712CC6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D5"/>
  </w:style>
  <w:style w:type="paragraph" w:styleId="Footer">
    <w:name w:val="footer"/>
    <w:basedOn w:val="Normal"/>
    <w:link w:val="FooterChar"/>
    <w:uiPriority w:val="99"/>
    <w:unhideWhenUsed/>
    <w:rsid w:val="00F4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D5"/>
  </w:style>
  <w:style w:type="character" w:styleId="LineNumber">
    <w:name w:val="line number"/>
    <w:basedOn w:val="DefaultParagraphFont"/>
    <w:uiPriority w:val="99"/>
    <w:semiHidden/>
    <w:unhideWhenUsed/>
    <w:rsid w:val="008D39E6"/>
  </w:style>
  <w:style w:type="paragraph" w:styleId="ListParagraph">
    <w:name w:val="List Paragraph"/>
    <w:basedOn w:val="Normal"/>
    <w:uiPriority w:val="34"/>
    <w:qFormat/>
    <w:rsid w:val="009401CC"/>
    <w:pPr>
      <w:ind w:left="720"/>
      <w:contextualSpacing/>
    </w:pPr>
  </w:style>
  <w:style w:type="paragraph" w:styleId="BalloonText">
    <w:name w:val="Balloon Text"/>
    <w:basedOn w:val="Normal"/>
    <w:link w:val="BalloonTextChar"/>
    <w:uiPriority w:val="99"/>
    <w:semiHidden/>
    <w:unhideWhenUsed/>
    <w:rsid w:val="00557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A0"/>
    <w:rPr>
      <w:rFonts w:ascii="Segoe UI" w:hAnsi="Segoe UI" w:cs="Segoe UI"/>
      <w:sz w:val="18"/>
      <w:szCs w:val="18"/>
    </w:rPr>
  </w:style>
  <w:style w:type="character" w:styleId="CommentReference">
    <w:name w:val="annotation reference"/>
    <w:basedOn w:val="DefaultParagraphFont"/>
    <w:uiPriority w:val="99"/>
    <w:semiHidden/>
    <w:unhideWhenUsed/>
    <w:rsid w:val="001762F1"/>
    <w:rPr>
      <w:sz w:val="16"/>
      <w:szCs w:val="16"/>
    </w:rPr>
  </w:style>
  <w:style w:type="paragraph" w:styleId="CommentText">
    <w:name w:val="annotation text"/>
    <w:basedOn w:val="Normal"/>
    <w:link w:val="CommentTextChar"/>
    <w:uiPriority w:val="99"/>
    <w:semiHidden/>
    <w:unhideWhenUsed/>
    <w:rsid w:val="001762F1"/>
    <w:pPr>
      <w:spacing w:line="240" w:lineRule="auto"/>
    </w:pPr>
    <w:rPr>
      <w:sz w:val="20"/>
      <w:szCs w:val="20"/>
    </w:rPr>
  </w:style>
  <w:style w:type="character" w:customStyle="1" w:styleId="CommentTextChar">
    <w:name w:val="Comment Text Char"/>
    <w:basedOn w:val="DefaultParagraphFont"/>
    <w:link w:val="CommentText"/>
    <w:uiPriority w:val="99"/>
    <w:semiHidden/>
    <w:rsid w:val="001762F1"/>
    <w:rPr>
      <w:sz w:val="20"/>
      <w:szCs w:val="20"/>
    </w:rPr>
  </w:style>
  <w:style w:type="paragraph" w:styleId="CommentSubject">
    <w:name w:val="annotation subject"/>
    <w:basedOn w:val="CommentText"/>
    <w:next w:val="CommentText"/>
    <w:link w:val="CommentSubjectChar"/>
    <w:uiPriority w:val="99"/>
    <w:semiHidden/>
    <w:unhideWhenUsed/>
    <w:rsid w:val="001762F1"/>
    <w:rPr>
      <w:b/>
      <w:bCs/>
    </w:rPr>
  </w:style>
  <w:style w:type="character" w:customStyle="1" w:styleId="CommentSubjectChar">
    <w:name w:val="Comment Subject Char"/>
    <w:basedOn w:val="CommentTextChar"/>
    <w:link w:val="CommentSubject"/>
    <w:uiPriority w:val="99"/>
    <w:semiHidden/>
    <w:rsid w:val="001762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8D59-C1AA-422A-A892-26403E2B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O'Quin, Cassie</dc:creator>
  <cp:keywords/>
  <dc:description/>
  <cp:lastModifiedBy>Catcher Baden</cp:lastModifiedBy>
  <cp:revision>54</cp:revision>
  <cp:lastPrinted>2019-07-25T16:29:00Z</cp:lastPrinted>
  <dcterms:created xsi:type="dcterms:W3CDTF">2019-07-25T17:03:00Z</dcterms:created>
  <dcterms:modified xsi:type="dcterms:W3CDTF">2019-10-28T21:53:00Z</dcterms:modified>
</cp:coreProperties>
</file>